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62161726"/>
        <w:docPartObj>
          <w:docPartGallery w:val="Table of Contents"/>
          <w:docPartUnique/>
        </w:docPartObj>
      </w:sdtPr>
      <w:sdtEndPr>
        <w:rPr>
          <w:b/>
          <w:bCs/>
          <w:noProof/>
        </w:rPr>
      </w:sdtEndPr>
      <w:sdtContent>
        <w:p w14:paraId="55418FBC" w14:textId="45591BF7" w:rsidR="00141CFF" w:rsidRDefault="00141CFF">
          <w:pPr>
            <w:pStyle w:val="TOCHeading"/>
          </w:pPr>
          <w:r>
            <w:t>Contents</w:t>
          </w:r>
        </w:p>
        <w:p w14:paraId="0E6962F6" w14:textId="60CFE3D7" w:rsidR="001C632C" w:rsidRDefault="00141C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6511826" w:history="1">
            <w:r w:rsidR="001C632C" w:rsidRPr="00AE10C6">
              <w:rPr>
                <w:rStyle w:val="Hyperlink"/>
                <w:noProof/>
              </w:rPr>
              <w:t>What is Form Recognizer?</w:t>
            </w:r>
            <w:r w:rsidR="001C632C">
              <w:rPr>
                <w:noProof/>
                <w:webHidden/>
              </w:rPr>
              <w:tab/>
            </w:r>
            <w:r w:rsidR="001C632C">
              <w:rPr>
                <w:noProof/>
                <w:webHidden/>
              </w:rPr>
              <w:fldChar w:fldCharType="begin"/>
            </w:r>
            <w:r w:rsidR="001C632C">
              <w:rPr>
                <w:noProof/>
                <w:webHidden/>
              </w:rPr>
              <w:instrText xml:space="preserve"> PAGEREF _Toc86511826 \h </w:instrText>
            </w:r>
            <w:r w:rsidR="001C632C">
              <w:rPr>
                <w:noProof/>
                <w:webHidden/>
              </w:rPr>
            </w:r>
            <w:r w:rsidR="001C632C">
              <w:rPr>
                <w:noProof/>
                <w:webHidden/>
              </w:rPr>
              <w:fldChar w:fldCharType="separate"/>
            </w:r>
            <w:r w:rsidR="001C632C">
              <w:rPr>
                <w:noProof/>
                <w:webHidden/>
              </w:rPr>
              <w:t>2</w:t>
            </w:r>
            <w:r w:rsidR="001C632C">
              <w:rPr>
                <w:noProof/>
                <w:webHidden/>
              </w:rPr>
              <w:fldChar w:fldCharType="end"/>
            </w:r>
          </w:hyperlink>
        </w:p>
        <w:p w14:paraId="7C06261E" w14:textId="7D558B35" w:rsidR="001C632C" w:rsidRDefault="001C632C">
          <w:pPr>
            <w:pStyle w:val="TOC1"/>
            <w:tabs>
              <w:tab w:val="right" w:leader="dot" w:pos="9350"/>
            </w:tabs>
            <w:rPr>
              <w:rFonts w:eastAsiaTheme="minorEastAsia"/>
              <w:noProof/>
            </w:rPr>
          </w:pPr>
          <w:hyperlink w:anchor="_Toc86511827" w:history="1">
            <w:r w:rsidRPr="00AE10C6">
              <w:rPr>
                <w:rStyle w:val="Hyperlink"/>
                <w:noProof/>
              </w:rPr>
              <w:t>Form Recognizer Studio</w:t>
            </w:r>
            <w:r>
              <w:rPr>
                <w:noProof/>
                <w:webHidden/>
              </w:rPr>
              <w:tab/>
            </w:r>
            <w:r>
              <w:rPr>
                <w:noProof/>
                <w:webHidden/>
              </w:rPr>
              <w:fldChar w:fldCharType="begin"/>
            </w:r>
            <w:r>
              <w:rPr>
                <w:noProof/>
                <w:webHidden/>
              </w:rPr>
              <w:instrText xml:space="preserve"> PAGEREF _Toc86511827 \h </w:instrText>
            </w:r>
            <w:r>
              <w:rPr>
                <w:noProof/>
                <w:webHidden/>
              </w:rPr>
            </w:r>
            <w:r>
              <w:rPr>
                <w:noProof/>
                <w:webHidden/>
              </w:rPr>
              <w:fldChar w:fldCharType="separate"/>
            </w:r>
            <w:r>
              <w:rPr>
                <w:noProof/>
                <w:webHidden/>
              </w:rPr>
              <w:t>4</w:t>
            </w:r>
            <w:r>
              <w:rPr>
                <w:noProof/>
                <w:webHidden/>
              </w:rPr>
              <w:fldChar w:fldCharType="end"/>
            </w:r>
          </w:hyperlink>
        </w:p>
        <w:p w14:paraId="12F15A4B" w14:textId="522016EB" w:rsidR="001C632C" w:rsidRDefault="001C632C">
          <w:pPr>
            <w:pStyle w:val="TOC1"/>
            <w:tabs>
              <w:tab w:val="right" w:leader="dot" w:pos="9350"/>
            </w:tabs>
            <w:rPr>
              <w:rFonts w:eastAsiaTheme="minorEastAsia"/>
              <w:noProof/>
            </w:rPr>
          </w:pPr>
          <w:hyperlink w:anchor="_Toc86511828" w:history="1">
            <w:r w:rsidRPr="00AE10C6">
              <w:rPr>
                <w:rStyle w:val="Hyperlink"/>
                <w:noProof/>
              </w:rPr>
              <w:t>ID Document Model</w:t>
            </w:r>
            <w:r>
              <w:rPr>
                <w:noProof/>
                <w:webHidden/>
              </w:rPr>
              <w:tab/>
            </w:r>
            <w:r>
              <w:rPr>
                <w:noProof/>
                <w:webHidden/>
              </w:rPr>
              <w:fldChar w:fldCharType="begin"/>
            </w:r>
            <w:r>
              <w:rPr>
                <w:noProof/>
                <w:webHidden/>
              </w:rPr>
              <w:instrText xml:space="preserve"> PAGEREF _Toc86511828 \h </w:instrText>
            </w:r>
            <w:r>
              <w:rPr>
                <w:noProof/>
                <w:webHidden/>
              </w:rPr>
            </w:r>
            <w:r>
              <w:rPr>
                <w:noProof/>
                <w:webHidden/>
              </w:rPr>
              <w:fldChar w:fldCharType="separate"/>
            </w:r>
            <w:r>
              <w:rPr>
                <w:noProof/>
                <w:webHidden/>
              </w:rPr>
              <w:t>5</w:t>
            </w:r>
            <w:r>
              <w:rPr>
                <w:noProof/>
                <w:webHidden/>
              </w:rPr>
              <w:fldChar w:fldCharType="end"/>
            </w:r>
          </w:hyperlink>
        </w:p>
        <w:p w14:paraId="5021996E" w14:textId="63766F8C" w:rsidR="001C632C" w:rsidRDefault="001C632C">
          <w:pPr>
            <w:pStyle w:val="TOC1"/>
            <w:tabs>
              <w:tab w:val="right" w:leader="dot" w:pos="9350"/>
            </w:tabs>
            <w:rPr>
              <w:rFonts w:eastAsiaTheme="minorEastAsia"/>
              <w:noProof/>
            </w:rPr>
          </w:pPr>
          <w:hyperlink w:anchor="_Toc86511829" w:history="1">
            <w:r w:rsidRPr="00AE10C6">
              <w:rPr>
                <w:rStyle w:val="Hyperlink"/>
                <w:noProof/>
              </w:rPr>
              <w:t>Invoice Model</w:t>
            </w:r>
            <w:r>
              <w:rPr>
                <w:noProof/>
                <w:webHidden/>
              </w:rPr>
              <w:tab/>
            </w:r>
            <w:r>
              <w:rPr>
                <w:noProof/>
                <w:webHidden/>
              </w:rPr>
              <w:fldChar w:fldCharType="begin"/>
            </w:r>
            <w:r>
              <w:rPr>
                <w:noProof/>
                <w:webHidden/>
              </w:rPr>
              <w:instrText xml:space="preserve"> PAGEREF _Toc86511829 \h </w:instrText>
            </w:r>
            <w:r>
              <w:rPr>
                <w:noProof/>
                <w:webHidden/>
              </w:rPr>
            </w:r>
            <w:r>
              <w:rPr>
                <w:noProof/>
                <w:webHidden/>
              </w:rPr>
              <w:fldChar w:fldCharType="separate"/>
            </w:r>
            <w:r>
              <w:rPr>
                <w:noProof/>
                <w:webHidden/>
              </w:rPr>
              <w:t>9</w:t>
            </w:r>
            <w:r>
              <w:rPr>
                <w:noProof/>
                <w:webHidden/>
              </w:rPr>
              <w:fldChar w:fldCharType="end"/>
            </w:r>
          </w:hyperlink>
        </w:p>
        <w:p w14:paraId="3407F4EB" w14:textId="34E4AD20" w:rsidR="001C632C" w:rsidRDefault="001C632C">
          <w:pPr>
            <w:pStyle w:val="TOC1"/>
            <w:tabs>
              <w:tab w:val="right" w:leader="dot" w:pos="9350"/>
            </w:tabs>
            <w:rPr>
              <w:rFonts w:eastAsiaTheme="minorEastAsia"/>
              <w:noProof/>
            </w:rPr>
          </w:pPr>
          <w:hyperlink w:anchor="_Toc86511830" w:history="1">
            <w:r w:rsidRPr="00AE10C6">
              <w:rPr>
                <w:rStyle w:val="Hyperlink"/>
                <w:noProof/>
              </w:rPr>
              <w:t>General Document Model</w:t>
            </w:r>
            <w:r>
              <w:rPr>
                <w:noProof/>
                <w:webHidden/>
              </w:rPr>
              <w:tab/>
            </w:r>
            <w:r>
              <w:rPr>
                <w:noProof/>
                <w:webHidden/>
              </w:rPr>
              <w:fldChar w:fldCharType="begin"/>
            </w:r>
            <w:r>
              <w:rPr>
                <w:noProof/>
                <w:webHidden/>
              </w:rPr>
              <w:instrText xml:space="preserve"> PAGEREF _Toc86511830 \h </w:instrText>
            </w:r>
            <w:r>
              <w:rPr>
                <w:noProof/>
                <w:webHidden/>
              </w:rPr>
            </w:r>
            <w:r>
              <w:rPr>
                <w:noProof/>
                <w:webHidden/>
              </w:rPr>
              <w:fldChar w:fldCharType="separate"/>
            </w:r>
            <w:r>
              <w:rPr>
                <w:noProof/>
                <w:webHidden/>
              </w:rPr>
              <w:t>14</w:t>
            </w:r>
            <w:r>
              <w:rPr>
                <w:noProof/>
                <w:webHidden/>
              </w:rPr>
              <w:fldChar w:fldCharType="end"/>
            </w:r>
          </w:hyperlink>
        </w:p>
        <w:p w14:paraId="304B9AB0" w14:textId="2029E508" w:rsidR="001C632C" w:rsidRDefault="001C632C">
          <w:pPr>
            <w:pStyle w:val="TOC1"/>
            <w:tabs>
              <w:tab w:val="right" w:leader="dot" w:pos="9350"/>
            </w:tabs>
            <w:rPr>
              <w:rFonts w:eastAsiaTheme="minorEastAsia"/>
              <w:noProof/>
            </w:rPr>
          </w:pPr>
          <w:hyperlink w:anchor="_Toc86511831" w:history="1">
            <w:r w:rsidRPr="00AE10C6">
              <w:rPr>
                <w:rStyle w:val="Hyperlink"/>
                <w:noProof/>
              </w:rPr>
              <w:t>Custom Model</w:t>
            </w:r>
            <w:r>
              <w:rPr>
                <w:noProof/>
                <w:webHidden/>
              </w:rPr>
              <w:tab/>
            </w:r>
            <w:r>
              <w:rPr>
                <w:noProof/>
                <w:webHidden/>
              </w:rPr>
              <w:fldChar w:fldCharType="begin"/>
            </w:r>
            <w:r>
              <w:rPr>
                <w:noProof/>
                <w:webHidden/>
              </w:rPr>
              <w:instrText xml:space="preserve"> PAGEREF _Toc86511831 \h </w:instrText>
            </w:r>
            <w:r>
              <w:rPr>
                <w:noProof/>
                <w:webHidden/>
              </w:rPr>
            </w:r>
            <w:r>
              <w:rPr>
                <w:noProof/>
                <w:webHidden/>
              </w:rPr>
              <w:fldChar w:fldCharType="separate"/>
            </w:r>
            <w:r>
              <w:rPr>
                <w:noProof/>
                <w:webHidden/>
              </w:rPr>
              <w:t>18</w:t>
            </w:r>
            <w:r>
              <w:rPr>
                <w:noProof/>
                <w:webHidden/>
              </w:rPr>
              <w:fldChar w:fldCharType="end"/>
            </w:r>
          </w:hyperlink>
        </w:p>
        <w:p w14:paraId="4F340DE4" w14:textId="5F7A1812" w:rsidR="00141CFF" w:rsidRDefault="00141CFF">
          <w:r>
            <w:rPr>
              <w:b/>
              <w:bCs/>
              <w:noProof/>
            </w:rPr>
            <w:fldChar w:fldCharType="end"/>
          </w:r>
        </w:p>
      </w:sdtContent>
    </w:sdt>
    <w:p w14:paraId="01951BE0" w14:textId="505B1F04" w:rsidR="00141CFF" w:rsidRDefault="00141CFF">
      <w:pPr>
        <w:rPr>
          <w:sz w:val="40"/>
          <w:szCs w:val="40"/>
        </w:rPr>
      </w:pPr>
      <w:r>
        <w:rPr>
          <w:sz w:val="40"/>
          <w:szCs w:val="40"/>
        </w:rPr>
        <w:br w:type="page"/>
      </w:r>
    </w:p>
    <w:p w14:paraId="0A724E68" w14:textId="50B39994" w:rsidR="00D02977" w:rsidRDefault="00040C0F" w:rsidP="005C7BD0">
      <w:pPr>
        <w:jc w:val="center"/>
        <w:rPr>
          <w:sz w:val="40"/>
          <w:szCs w:val="40"/>
        </w:rPr>
      </w:pPr>
      <w:r>
        <w:rPr>
          <w:sz w:val="40"/>
          <w:szCs w:val="40"/>
        </w:rPr>
        <w:lastRenderedPageBreak/>
        <w:t>Form Recognizer</w:t>
      </w:r>
    </w:p>
    <w:p w14:paraId="0118BD94" w14:textId="3FFFCBF4" w:rsidR="006555CC" w:rsidRDefault="006555CC" w:rsidP="006555CC">
      <w:pPr>
        <w:pStyle w:val="Heading1"/>
      </w:pPr>
      <w:bookmarkStart w:id="0" w:name="_Toc86511826"/>
      <w:r>
        <w:t xml:space="preserve">What is </w:t>
      </w:r>
      <w:r w:rsidR="00040C0F">
        <w:t>Form Recognizer</w:t>
      </w:r>
      <w:r>
        <w:t>?</w:t>
      </w:r>
      <w:bookmarkEnd w:id="0"/>
    </w:p>
    <w:p w14:paraId="08D2E4B7" w14:textId="53401459" w:rsidR="006555CC" w:rsidRDefault="006555CC" w:rsidP="006555CC"/>
    <w:p w14:paraId="6873FE3F" w14:textId="3D7AEAB4" w:rsidR="00040C0F" w:rsidRPr="00040C0F" w:rsidRDefault="00040C0F" w:rsidP="00040C0F">
      <w:pPr>
        <w:rPr>
          <w:sz w:val="24"/>
          <w:szCs w:val="24"/>
        </w:rPr>
      </w:pPr>
      <w:r w:rsidRPr="00040C0F">
        <w:rPr>
          <w:sz w:val="24"/>
          <w:szCs w:val="24"/>
        </w:rPr>
        <w:t>Azure Form Recognizer is an </w:t>
      </w:r>
      <w:hyperlink r:id="rId6" w:history="1">
        <w:r w:rsidRPr="00040C0F">
          <w:rPr>
            <w:rStyle w:val="Hyperlink"/>
            <w:sz w:val="24"/>
            <w:szCs w:val="24"/>
          </w:rPr>
          <w:t>Azure Applied AI Service</w:t>
        </w:r>
      </w:hyperlink>
      <w:r w:rsidRPr="00040C0F">
        <w:rPr>
          <w:sz w:val="24"/>
          <w:szCs w:val="24"/>
        </w:rPr>
        <w:t> that enables you to build automated document processing software using machine learning technology. Form Recognizer analyzes your forms and documents, extracts text and data, maps field relationships as key-value pairs, and returns a structured JSON output. You quickly get accurate results that are tailored to your specific content without excessive manual intervention or extensive data science expertise. Use Form Recognizer to automate your data processing in applications and workflows, enhance data-driven strategies, and enrich document search capabilities.</w:t>
      </w:r>
    </w:p>
    <w:p w14:paraId="44ED936C" w14:textId="77777777" w:rsidR="00040C0F" w:rsidRPr="00040C0F" w:rsidRDefault="00040C0F" w:rsidP="00040C0F">
      <w:pPr>
        <w:rPr>
          <w:sz w:val="24"/>
          <w:szCs w:val="24"/>
        </w:rPr>
      </w:pPr>
      <w:r w:rsidRPr="00040C0F">
        <w:rPr>
          <w:sz w:val="24"/>
          <w:szCs w:val="24"/>
        </w:rPr>
        <w:t>Form Recognizer easily identifies, extracts, and analyzes the following document data:</w:t>
      </w:r>
    </w:p>
    <w:p w14:paraId="693D7C96" w14:textId="77777777" w:rsidR="00040C0F" w:rsidRPr="00040C0F" w:rsidRDefault="00040C0F" w:rsidP="00040C0F">
      <w:pPr>
        <w:pStyle w:val="ListParagraph"/>
        <w:numPr>
          <w:ilvl w:val="0"/>
          <w:numId w:val="16"/>
        </w:numPr>
        <w:rPr>
          <w:sz w:val="24"/>
          <w:szCs w:val="24"/>
        </w:rPr>
      </w:pPr>
      <w:r w:rsidRPr="00040C0F">
        <w:rPr>
          <w:sz w:val="24"/>
          <w:szCs w:val="24"/>
        </w:rPr>
        <w:t>Table structure and content.</w:t>
      </w:r>
    </w:p>
    <w:p w14:paraId="76E164F9" w14:textId="77777777" w:rsidR="00040C0F" w:rsidRPr="00040C0F" w:rsidRDefault="00040C0F" w:rsidP="00040C0F">
      <w:pPr>
        <w:pStyle w:val="ListParagraph"/>
        <w:numPr>
          <w:ilvl w:val="0"/>
          <w:numId w:val="16"/>
        </w:numPr>
        <w:rPr>
          <w:sz w:val="24"/>
          <w:szCs w:val="24"/>
        </w:rPr>
      </w:pPr>
      <w:r w:rsidRPr="00040C0F">
        <w:rPr>
          <w:sz w:val="24"/>
          <w:szCs w:val="24"/>
        </w:rPr>
        <w:t>Form elements and field values.</w:t>
      </w:r>
    </w:p>
    <w:p w14:paraId="3FEBA688" w14:textId="77777777" w:rsidR="00040C0F" w:rsidRPr="00040C0F" w:rsidRDefault="00040C0F" w:rsidP="00040C0F">
      <w:pPr>
        <w:pStyle w:val="ListParagraph"/>
        <w:numPr>
          <w:ilvl w:val="0"/>
          <w:numId w:val="16"/>
        </w:numPr>
        <w:rPr>
          <w:sz w:val="24"/>
          <w:szCs w:val="24"/>
        </w:rPr>
      </w:pPr>
      <w:r w:rsidRPr="00040C0F">
        <w:rPr>
          <w:sz w:val="24"/>
          <w:szCs w:val="24"/>
        </w:rPr>
        <w:t>Typed and handwritten alphanumeric text.</w:t>
      </w:r>
    </w:p>
    <w:p w14:paraId="4E6095D5" w14:textId="77777777" w:rsidR="00040C0F" w:rsidRPr="00040C0F" w:rsidRDefault="00040C0F" w:rsidP="00040C0F">
      <w:pPr>
        <w:pStyle w:val="ListParagraph"/>
        <w:numPr>
          <w:ilvl w:val="0"/>
          <w:numId w:val="16"/>
        </w:numPr>
        <w:rPr>
          <w:sz w:val="24"/>
          <w:szCs w:val="24"/>
        </w:rPr>
      </w:pPr>
      <w:r w:rsidRPr="00040C0F">
        <w:rPr>
          <w:sz w:val="24"/>
          <w:szCs w:val="24"/>
        </w:rPr>
        <w:t>Relationships between elements.</w:t>
      </w:r>
    </w:p>
    <w:p w14:paraId="6A60F1D4" w14:textId="77777777" w:rsidR="00040C0F" w:rsidRPr="00040C0F" w:rsidRDefault="00040C0F" w:rsidP="00040C0F">
      <w:pPr>
        <w:pStyle w:val="ListParagraph"/>
        <w:numPr>
          <w:ilvl w:val="0"/>
          <w:numId w:val="16"/>
        </w:numPr>
        <w:rPr>
          <w:sz w:val="24"/>
          <w:szCs w:val="24"/>
        </w:rPr>
      </w:pPr>
      <w:r w:rsidRPr="00040C0F">
        <w:rPr>
          <w:sz w:val="24"/>
          <w:szCs w:val="24"/>
        </w:rPr>
        <w:t>Key/value pairs</w:t>
      </w:r>
    </w:p>
    <w:p w14:paraId="242A4FF9" w14:textId="77777777" w:rsidR="00040C0F" w:rsidRPr="00040C0F" w:rsidRDefault="00040C0F" w:rsidP="00040C0F">
      <w:pPr>
        <w:pStyle w:val="ListParagraph"/>
        <w:numPr>
          <w:ilvl w:val="0"/>
          <w:numId w:val="16"/>
        </w:numPr>
        <w:rPr>
          <w:sz w:val="24"/>
          <w:szCs w:val="24"/>
        </w:rPr>
      </w:pPr>
      <w:r w:rsidRPr="00040C0F">
        <w:rPr>
          <w:sz w:val="24"/>
          <w:szCs w:val="24"/>
        </w:rPr>
        <w:t>Element location with bounding box coordinates.</w:t>
      </w:r>
    </w:p>
    <w:p w14:paraId="12E4F3AF" w14:textId="77777777" w:rsidR="00040C0F" w:rsidRPr="00040C0F" w:rsidRDefault="00040C0F" w:rsidP="00040C0F">
      <w:pPr>
        <w:rPr>
          <w:sz w:val="24"/>
          <w:szCs w:val="24"/>
        </w:rPr>
      </w:pPr>
      <w:r w:rsidRPr="00040C0F">
        <w:rPr>
          <w:sz w:val="24"/>
          <w:szCs w:val="24"/>
        </w:rPr>
        <w:t>The following features and development options are supported by Form Recognizer v3.0. Use the links in the table to learn more about each feature and browse the API references.</w:t>
      </w:r>
    </w:p>
    <w:tbl>
      <w:tblPr>
        <w:tblStyle w:val="GridTable4-Accent1"/>
        <w:tblW w:w="9233" w:type="dxa"/>
        <w:tblLook w:val="04A0" w:firstRow="1" w:lastRow="0" w:firstColumn="1" w:lastColumn="0" w:noHBand="0" w:noVBand="1"/>
      </w:tblPr>
      <w:tblGrid>
        <w:gridCol w:w="1721"/>
        <w:gridCol w:w="4214"/>
        <w:gridCol w:w="3298"/>
      </w:tblGrid>
      <w:tr w:rsidR="00040C0F" w14:paraId="08AB2381" w14:textId="77777777" w:rsidTr="00040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BAB50D" w14:textId="77777777" w:rsidR="00040C0F" w:rsidRDefault="00040C0F">
            <w:pPr>
              <w:rPr>
                <w:b w:val="0"/>
                <w:bCs w:val="0"/>
              </w:rPr>
            </w:pPr>
            <w:r>
              <w:rPr>
                <w:b w:val="0"/>
                <w:bCs w:val="0"/>
              </w:rPr>
              <w:t>Feature</w:t>
            </w:r>
          </w:p>
        </w:tc>
        <w:tc>
          <w:tcPr>
            <w:tcW w:w="4214" w:type="dxa"/>
            <w:hideMark/>
          </w:tcPr>
          <w:p w14:paraId="6AC092A8" w14:textId="77777777" w:rsidR="00040C0F" w:rsidRDefault="00040C0F">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c>
          <w:tcPr>
            <w:tcW w:w="3298" w:type="dxa"/>
            <w:hideMark/>
          </w:tcPr>
          <w:p w14:paraId="78C71630" w14:textId="77777777" w:rsidR="00040C0F" w:rsidRDefault="00040C0F">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Development options</w:t>
            </w:r>
          </w:p>
        </w:tc>
      </w:tr>
      <w:tr w:rsidR="00040C0F" w14:paraId="782454AC"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7DCD47" w14:textId="77777777" w:rsidR="00040C0F" w:rsidRDefault="001C632C">
            <w:pPr>
              <w:rPr>
                <w:b w:val="0"/>
                <w:bCs w:val="0"/>
              </w:rPr>
            </w:pPr>
            <w:hyperlink r:id="rId7" w:history="1">
              <w:r w:rsidR="00040C0F">
                <w:rPr>
                  <w:rStyle w:val="Hyperlink"/>
                  <w:rFonts w:ascii="Segoe UI Emoji" w:hAnsi="Segoe UI Emoji" w:cs="Segoe UI Emoji"/>
                </w:rPr>
                <w:t>🆕</w:t>
              </w:r>
              <w:r w:rsidR="00040C0F">
                <w:rPr>
                  <w:rStyle w:val="Hyperlink"/>
                </w:rPr>
                <w:t> </w:t>
              </w:r>
              <w:r w:rsidR="00040C0F">
                <w:rPr>
                  <w:rStyle w:val="Strong"/>
                  <w:color w:val="0000FF"/>
                </w:rPr>
                <w:t>General document model</w:t>
              </w:r>
            </w:hyperlink>
          </w:p>
        </w:tc>
        <w:tc>
          <w:tcPr>
            <w:tcW w:w="4214" w:type="dxa"/>
            <w:hideMark/>
          </w:tcPr>
          <w:p w14:paraId="7D38E638" w14:textId="77777777" w:rsidR="00040C0F" w:rsidRDefault="00040C0F">
            <w:pPr>
              <w:cnfStyle w:val="000000100000" w:firstRow="0" w:lastRow="0" w:firstColumn="0" w:lastColumn="0" w:oddVBand="0" w:evenVBand="0" w:oddHBand="1" w:evenHBand="0" w:firstRowFirstColumn="0" w:firstRowLastColumn="0" w:lastRowFirstColumn="0" w:lastRowLastColumn="0"/>
            </w:pPr>
            <w:r>
              <w:t>Extract text, tables, structure, key-value pairs and, named entities.</w:t>
            </w:r>
          </w:p>
        </w:tc>
        <w:tc>
          <w:tcPr>
            <w:tcW w:w="3298" w:type="dxa"/>
            <w:hideMark/>
          </w:tcPr>
          <w:p w14:paraId="0AE4F2D9" w14:textId="77777777" w:rsidR="00040C0F" w:rsidRDefault="001C632C"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8" w:history="1">
              <w:r w:rsidR="00040C0F" w:rsidRPr="00040C0F">
                <w:rPr>
                  <w:rStyle w:val="Strong"/>
                  <w:color w:val="0000FF"/>
                </w:rPr>
                <w:t>Form Recognizer Studio</w:t>
              </w:r>
            </w:hyperlink>
          </w:p>
          <w:p w14:paraId="0C453618" w14:textId="77777777" w:rsidR="00040C0F" w:rsidRDefault="001C632C"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9" w:history="1">
              <w:r w:rsidR="00040C0F" w:rsidRPr="00040C0F">
                <w:rPr>
                  <w:rStyle w:val="Strong"/>
                  <w:color w:val="0000FF"/>
                </w:rPr>
                <w:t>REST API</w:t>
              </w:r>
            </w:hyperlink>
          </w:p>
          <w:p w14:paraId="5638E03A" w14:textId="77777777" w:rsidR="00040C0F" w:rsidRDefault="001C632C"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10" w:history="1">
              <w:r w:rsidR="00040C0F" w:rsidRPr="00040C0F">
                <w:rPr>
                  <w:rStyle w:val="Strong"/>
                  <w:color w:val="0000FF"/>
                </w:rPr>
                <w:t>C# SDK</w:t>
              </w:r>
            </w:hyperlink>
          </w:p>
          <w:p w14:paraId="5EFF0309" w14:textId="77777777" w:rsidR="00040C0F" w:rsidRDefault="001C632C"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11" w:history="1">
              <w:r w:rsidR="00040C0F" w:rsidRPr="00040C0F">
                <w:rPr>
                  <w:rStyle w:val="Strong"/>
                  <w:color w:val="0000FF"/>
                </w:rPr>
                <w:t>Python SDK</w:t>
              </w:r>
            </w:hyperlink>
          </w:p>
        </w:tc>
      </w:tr>
      <w:tr w:rsidR="00040C0F" w14:paraId="11D166C5" w14:textId="77777777" w:rsidTr="00040C0F">
        <w:tc>
          <w:tcPr>
            <w:cnfStyle w:val="001000000000" w:firstRow="0" w:lastRow="0" w:firstColumn="1" w:lastColumn="0" w:oddVBand="0" w:evenVBand="0" w:oddHBand="0" w:evenHBand="0" w:firstRowFirstColumn="0" w:firstRowLastColumn="0" w:lastRowFirstColumn="0" w:lastRowLastColumn="0"/>
            <w:tcW w:w="0" w:type="auto"/>
            <w:hideMark/>
          </w:tcPr>
          <w:p w14:paraId="24D1339C" w14:textId="77777777" w:rsidR="00040C0F" w:rsidRDefault="001C632C">
            <w:hyperlink r:id="rId12" w:history="1">
              <w:r w:rsidR="00040C0F">
                <w:rPr>
                  <w:rStyle w:val="Strong"/>
                  <w:color w:val="0000FF"/>
                </w:rPr>
                <w:t>Layout model</w:t>
              </w:r>
            </w:hyperlink>
          </w:p>
        </w:tc>
        <w:tc>
          <w:tcPr>
            <w:tcW w:w="4214" w:type="dxa"/>
            <w:hideMark/>
          </w:tcPr>
          <w:p w14:paraId="08B5BB85" w14:textId="77777777" w:rsidR="00040C0F" w:rsidRDefault="00040C0F">
            <w:pPr>
              <w:cnfStyle w:val="000000000000" w:firstRow="0" w:lastRow="0" w:firstColumn="0" w:lastColumn="0" w:oddVBand="0" w:evenVBand="0" w:oddHBand="0" w:evenHBand="0" w:firstRowFirstColumn="0" w:firstRowLastColumn="0" w:lastRowFirstColumn="0" w:lastRowLastColumn="0"/>
            </w:pPr>
            <w:r>
              <w:t>Extract text, selection marks, and tables structures, along with their bounding box coordinates, from forms and documents.</w:t>
            </w:r>
            <w:r>
              <w:br/>
            </w:r>
            <w:r>
              <w:br/>
              <w:t>Layout API has been updated to a prebuilt model.</w:t>
            </w:r>
          </w:p>
        </w:tc>
        <w:tc>
          <w:tcPr>
            <w:tcW w:w="3298" w:type="dxa"/>
            <w:hideMark/>
          </w:tcPr>
          <w:p w14:paraId="3EE79A9C" w14:textId="77777777" w:rsidR="00040C0F" w:rsidRDefault="001C632C"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3" w:history="1">
              <w:r w:rsidR="00040C0F" w:rsidRPr="00040C0F">
                <w:rPr>
                  <w:rStyle w:val="Strong"/>
                  <w:color w:val="0000FF"/>
                </w:rPr>
                <w:t>Form Recognizer Studio</w:t>
              </w:r>
            </w:hyperlink>
          </w:p>
          <w:p w14:paraId="56231C7A" w14:textId="77777777" w:rsidR="00040C0F" w:rsidRDefault="001C632C"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4" w:history="1">
              <w:r w:rsidR="00040C0F" w:rsidRPr="00040C0F">
                <w:rPr>
                  <w:rStyle w:val="Strong"/>
                  <w:color w:val="0000FF"/>
                </w:rPr>
                <w:t>REST API</w:t>
              </w:r>
            </w:hyperlink>
          </w:p>
          <w:p w14:paraId="1C084AF1" w14:textId="77777777" w:rsidR="00040C0F" w:rsidRDefault="001C632C"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5" w:history="1">
              <w:r w:rsidR="00040C0F" w:rsidRPr="00040C0F">
                <w:rPr>
                  <w:rStyle w:val="Strong"/>
                  <w:color w:val="0000FF"/>
                </w:rPr>
                <w:t>C# SDK</w:t>
              </w:r>
            </w:hyperlink>
          </w:p>
          <w:p w14:paraId="052FB222" w14:textId="77777777" w:rsidR="00040C0F" w:rsidRDefault="001C632C"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6" w:history="1">
              <w:r w:rsidR="00040C0F" w:rsidRPr="00040C0F">
                <w:rPr>
                  <w:rStyle w:val="Strong"/>
                  <w:color w:val="0000FF"/>
                </w:rPr>
                <w:t>Python SDK</w:t>
              </w:r>
            </w:hyperlink>
          </w:p>
        </w:tc>
      </w:tr>
      <w:tr w:rsidR="00040C0F" w14:paraId="6578CE74"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6051AF" w14:textId="77777777" w:rsidR="00040C0F" w:rsidRDefault="001C632C">
            <w:hyperlink r:id="rId17" w:history="1">
              <w:r w:rsidR="00040C0F">
                <w:rPr>
                  <w:rStyle w:val="Strong"/>
                  <w:color w:val="0000FF"/>
                </w:rPr>
                <w:t>Custom model (updated)</w:t>
              </w:r>
            </w:hyperlink>
          </w:p>
        </w:tc>
        <w:tc>
          <w:tcPr>
            <w:tcW w:w="4214" w:type="dxa"/>
            <w:hideMark/>
          </w:tcPr>
          <w:p w14:paraId="6F2A704D" w14:textId="77777777" w:rsidR="00040C0F" w:rsidRDefault="00040C0F">
            <w:pPr>
              <w:cnfStyle w:val="000000100000" w:firstRow="0" w:lastRow="0" w:firstColumn="0" w:lastColumn="0" w:oddVBand="0" w:evenVBand="0" w:oddHBand="1" w:evenHBand="0" w:firstRowFirstColumn="0" w:firstRowLastColumn="0" w:lastRowFirstColumn="0" w:lastRowLastColumn="0"/>
            </w:pPr>
            <w:r>
              <w:t>Extraction and analysis of data from forms and documents specific to distinct business data and use cases.</w:t>
            </w:r>
            <w:r>
              <w:br/>
            </w:r>
            <w:r>
              <w:br/>
              <w:t>Custom model API v3.0 supports </w:t>
            </w:r>
            <w:r>
              <w:rPr>
                <w:rStyle w:val="Strong"/>
              </w:rPr>
              <w:t>signature detection for custom forms</w:t>
            </w:r>
            <w:r>
              <w:t>.</w:t>
            </w:r>
          </w:p>
        </w:tc>
        <w:tc>
          <w:tcPr>
            <w:tcW w:w="3298" w:type="dxa"/>
            <w:hideMark/>
          </w:tcPr>
          <w:p w14:paraId="4A232FFC" w14:textId="77777777" w:rsidR="00040C0F" w:rsidRDefault="001C632C"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18" w:history="1">
              <w:r w:rsidR="00040C0F" w:rsidRPr="00040C0F">
                <w:rPr>
                  <w:rStyle w:val="Strong"/>
                  <w:color w:val="0000FF"/>
                </w:rPr>
                <w:t>Form Recognizer Studio</w:t>
              </w:r>
            </w:hyperlink>
          </w:p>
          <w:p w14:paraId="42F4B3AF" w14:textId="77777777" w:rsidR="00040C0F" w:rsidRDefault="001C632C"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19" w:history="1">
              <w:r w:rsidR="00040C0F" w:rsidRPr="00040C0F">
                <w:rPr>
                  <w:rStyle w:val="Strong"/>
                  <w:color w:val="0000FF"/>
                </w:rPr>
                <w:t>REST API</w:t>
              </w:r>
            </w:hyperlink>
          </w:p>
          <w:p w14:paraId="409E11F2" w14:textId="77777777" w:rsidR="00040C0F" w:rsidRDefault="001C632C"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20" w:history="1">
              <w:r w:rsidR="00040C0F" w:rsidRPr="00040C0F">
                <w:rPr>
                  <w:rStyle w:val="Strong"/>
                  <w:color w:val="0000FF"/>
                </w:rPr>
                <w:t>C# SDK</w:t>
              </w:r>
            </w:hyperlink>
          </w:p>
          <w:p w14:paraId="0B2354CC" w14:textId="77777777" w:rsidR="00040C0F" w:rsidRDefault="001C632C"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21" w:history="1">
              <w:r w:rsidR="00040C0F" w:rsidRPr="00040C0F">
                <w:rPr>
                  <w:rStyle w:val="Strong"/>
                  <w:color w:val="0000FF"/>
                </w:rPr>
                <w:t>Python SDK</w:t>
              </w:r>
            </w:hyperlink>
          </w:p>
        </w:tc>
      </w:tr>
      <w:tr w:rsidR="00040C0F" w14:paraId="1179E539" w14:textId="77777777" w:rsidTr="00040C0F">
        <w:tc>
          <w:tcPr>
            <w:cnfStyle w:val="001000000000" w:firstRow="0" w:lastRow="0" w:firstColumn="1" w:lastColumn="0" w:oddVBand="0" w:evenVBand="0" w:oddHBand="0" w:evenHBand="0" w:firstRowFirstColumn="0" w:firstRowLastColumn="0" w:lastRowFirstColumn="0" w:lastRowLastColumn="0"/>
            <w:tcW w:w="0" w:type="auto"/>
            <w:hideMark/>
          </w:tcPr>
          <w:p w14:paraId="669528C1" w14:textId="77777777" w:rsidR="00040C0F" w:rsidRDefault="001C632C">
            <w:hyperlink r:id="rId22" w:history="1">
              <w:r w:rsidR="00040C0F">
                <w:rPr>
                  <w:rStyle w:val="Strong"/>
                  <w:color w:val="0000FF"/>
                </w:rPr>
                <w:t>Invoice model</w:t>
              </w:r>
            </w:hyperlink>
          </w:p>
        </w:tc>
        <w:tc>
          <w:tcPr>
            <w:tcW w:w="4214" w:type="dxa"/>
            <w:hideMark/>
          </w:tcPr>
          <w:p w14:paraId="0349748B" w14:textId="77777777" w:rsidR="00040C0F" w:rsidRDefault="00040C0F">
            <w:pPr>
              <w:cnfStyle w:val="000000000000" w:firstRow="0" w:lastRow="0" w:firstColumn="0" w:lastColumn="0" w:oddVBand="0" w:evenVBand="0" w:oddHBand="0" w:evenHBand="0" w:firstRowFirstColumn="0" w:firstRowLastColumn="0" w:lastRowFirstColumn="0" w:lastRowLastColumn="0"/>
            </w:pPr>
            <w:r>
              <w:t>Automated data processing and extraction of key information from sales invoices.</w:t>
            </w:r>
          </w:p>
        </w:tc>
        <w:tc>
          <w:tcPr>
            <w:tcW w:w="3298" w:type="dxa"/>
            <w:hideMark/>
          </w:tcPr>
          <w:p w14:paraId="3408B8B6" w14:textId="77777777" w:rsidR="00040C0F" w:rsidRDefault="001C632C"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3" w:history="1">
              <w:r w:rsidR="00040C0F" w:rsidRPr="00040C0F">
                <w:rPr>
                  <w:rStyle w:val="Strong"/>
                  <w:color w:val="0000FF"/>
                </w:rPr>
                <w:t>Form Recognizer Studio</w:t>
              </w:r>
            </w:hyperlink>
          </w:p>
          <w:p w14:paraId="4DA2EB25" w14:textId="77777777" w:rsidR="00040C0F" w:rsidRDefault="001C632C"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4" w:history="1">
              <w:r w:rsidR="00040C0F" w:rsidRPr="00040C0F">
                <w:rPr>
                  <w:rStyle w:val="Strong"/>
                  <w:color w:val="0000FF"/>
                </w:rPr>
                <w:t>REST API</w:t>
              </w:r>
            </w:hyperlink>
          </w:p>
          <w:p w14:paraId="7E23D0CA" w14:textId="77777777" w:rsidR="00040C0F" w:rsidRDefault="001C632C"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5" w:history="1">
              <w:r w:rsidR="00040C0F" w:rsidRPr="00040C0F">
                <w:rPr>
                  <w:rStyle w:val="Strong"/>
                  <w:color w:val="0000FF"/>
                </w:rPr>
                <w:t>C# SDK</w:t>
              </w:r>
            </w:hyperlink>
          </w:p>
          <w:p w14:paraId="3F0DDA3B" w14:textId="77777777" w:rsidR="00040C0F" w:rsidRDefault="001C632C"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6" w:history="1">
              <w:r w:rsidR="00040C0F" w:rsidRPr="00040C0F">
                <w:rPr>
                  <w:rStyle w:val="Strong"/>
                  <w:color w:val="0000FF"/>
                </w:rPr>
                <w:t>Python SDK</w:t>
              </w:r>
            </w:hyperlink>
          </w:p>
        </w:tc>
      </w:tr>
      <w:tr w:rsidR="00040C0F" w14:paraId="5EA9FC26"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B82BE" w14:textId="77777777" w:rsidR="00040C0F" w:rsidRDefault="001C632C">
            <w:hyperlink r:id="rId27" w:history="1">
              <w:r w:rsidR="00040C0F">
                <w:rPr>
                  <w:rStyle w:val="Strong"/>
                  <w:color w:val="0000FF"/>
                </w:rPr>
                <w:t>Receipt model (updated)</w:t>
              </w:r>
            </w:hyperlink>
          </w:p>
        </w:tc>
        <w:tc>
          <w:tcPr>
            <w:tcW w:w="4214" w:type="dxa"/>
            <w:hideMark/>
          </w:tcPr>
          <w:p w14:paraId="2DB36DFE" w14:textId="77777777" w:rsidR="00040C0F" w:rsidRDefault="00040C0F">
            <w:pPr>
              <w:cnfStyle w:val="000000100000" w:firstRow="0" w:lastRow="0" w:firstColumn="0" w:lastColumn="0" w:oddVBand="0" w:evenVBand="0" w:oddHBand="1" w:evenHBand="0" w:firstRowFirstColumn="0" w:firstRowLastColumn="0" w:lastRowFirstColumn="0" w:lastRowLastColumn="0"/>
            </w:pPr>
            <w:r>
              <w:t>Automated data processing and extraction of key information from sales receipts.</w:t>
            </w:r>
            <w:r>
              <w:br/>
            </w:r>
            <w:r>
              <w:br/>
              <w:t>Receipt model v3.0 supports processing of </w:t>
            </w:r>
            <w:r>
              <w:rPr>
                <w:rStyle w:val="Strong"/>
              </w:rPr>
              <w:t>single-page hotel receipts</w:t>
            </w:r>
            <w:r>
              <w:t>.</w:t>
            </w:r>
          </w:p>
        </w:tc>
        <w:tc>
          <w:tcPr>
            <w:tcW w:w="3298" w:type="dxa"/>
            <w:hideMark/>
          </w:tcPr>
          <w:p w14:paraId="578F813D" w14:textId="77777777" w:rsidR="00040C0F" w:rsidRDefault="001C632C"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28" w:history="1">
              <w:r w:rsidR="00040C0F" w:rsidRPr="00040C0F">
                <w:rPr>
                  <w:rStyle w:val="Strong"/>
                  <w:color w:val="0000FF"/>
                </w:rPr>
                <w:t>Form Recognizer Studio</w:t>
              </w:r>
            </w:hyperlink>
          </w:p>
          <w:p w14:paraId="375DE471" w14:textId="77777777" w:rsidR="00040C0F" w:rsidRDefault="001C632C"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29" w:history="1">
              <w:r w:rsidR="00040C0F" w:rsidRPr="00040C0F">
                <w:rPr>
                  <w:rStyle w:val="Strong"/>
                  <w:color w:val="0000FF"/>
                </w:rPr>
                <w:t>REST API</w:t>
              </w:r>
            </w:hyperlink>
          </w:p>
          <w:p w14:paraId="28119061" w14:textId="77777777" w:rsidR="00040C0F" w:rsidRDefault="001C632C"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30" w:history="1">
              <w:r w:rsidR="00040C0F" w:rsidRPr="00040C0F">
                <w:rPr>
                  <w:rStyle w:val="Strong"/>
                  <w:color w:val="0000FF"/>
                </w:rPr>
                <w:t>C# SDK</w:t>
              </w:r>
            </w:hyperlink>
          </w:p>
          <w:p w14:paraId="44DC9E19" w14:textId="77777777" w:rsidR="00040C0F" w:rsidRDefault="001C632C"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31" w:history="1">
              <w:r w:rsidR="00040C0F" w:rsidRPr="00040C0F">
                <w:rPr>
                  <w:rStyle w:val="Strong"/>
                  <w:color w:val="0000FF"/>
                </w:rPr>
                <w:t>Python SDK</w:t>
              </w:r>
            </w:hyperlink>
          </w:p>
        </w:tc>
      </w:tr>
      <w:tr w:rsidR="00040C0F" w14:paraId="7C48EC9B" w14:textId="77777777" w:rsidTr="00040C0F">
        <w:tc>
          <w:tcPr>
            <w:cnfStyle w:val="001000000000" w:firstRow="0" w:lastRow="0" w:firstColumn="1" w:lastColumn="0" w:oddVBand="0" w:evenVBand="0" w:oddHBand="0" w:evenHBand="0" w:firstRowFirstColumn="0" w:firstRowLastColumn="0" w:lastRowFirstColumn="0" w:lastRowLastColumn="0"/>
            <w:tcW w:w="0" w:type="auto"/>
            <w:hideMark/>
          </w:tcPr>
          <w:p w14:paraId="3A3B1A31" w14:textId="77777777" w:rsidR="00040C0F" w:rsidRDefault="001C632C">
            <w:hyperlink r:id="rId32" w:history="1">
              <w:r w:rsidR="00040C0F">
                <w:rPr>
                  <w:rStyle w:val="Strong"/>
                  <w:color w:val="0000FF"/>
                </w:rPr>
                <w:t>ID document model (updated)</w:t>
              </w:r>
            </w:hyperlink>
          </w:p>
        </w:tc>
        <w:tc>
          <w:tcPr>
            <w:tcW w:w="4214" w:type="dxa"/>
            <w:hideMark/>
          </w:tcPr>
          <w:p w14:paraId="0868A238" w14:textId="77777777" w:rsidR="00040C0F" w:rsidRDefault="00040C0F">
            <w:pPr>
              <w:cnfStyle w:val="000000000000" w:firstRow="0" w:lastRow="0" w:firstColumn="0" w:lastColumn="0" w:oddVBand="0" w:evenVBand="0" w:oddHBand="0" w:evenHBand="0" w:firstRowFirstColumn="0" w:firstRowLastColumn="0" w:lastRowFirstColumn="0" w:lastRowLastColumn="0"/>
            </w:pPr>
            <w:r>
              <w:t>Automated data processing and extraction of key information from US driver's licenses and international passports.</w:t>
            </w:r>
            <w:r>
              <w:br/>
            </w:r>
            <w:r>
              <w:br/>
              <w:t>Prebuilt ID document API supports the </w:t>
            </w:r>
            <w:r>
              <w:rPr>
                <w:rStyle w:val="Strong"/>
              </w:rPr>
              <w:t>extraction of endorsements, restrictions, and vehicle classifications from US driver's licenses</w:t>
            </w:r>
            <w:r>
              <w:t>.</w:t>
            </w:r>
          </w:p>
        </w:tc>
        <w:tc>
          <w:tcPr>
            <w:tcW w:w="3298" w:type="dxa"/>
            <w:hideMark/>
          </w:tcPr>
          <w:p w14:paraId="3123FEB5" w14:textId="77777777" w:rsidR="00040C0F" w:rsidRDefault="001C632C"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3" w:history="1">
              <w:r w:rsidR="00040C0F" w:rsidRPr="00040C0F">
                <w:rPr>
                  <w:rStyle w:val="Strong"/>
                  <w:color w:val="0000FF"/>
                </w:rPr>
                <w:t>Form Recognizer Studio</w:t>
              </w:r>
            </w:hyperlink>
          </w:p>
          <w:p w14:paraId="4CEF40B7" w14:textId="77777777" w:rsidR="00040C0F" w:rsidRDefault="001C632C"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4" w:history="1">
              <w:r w:rsidR="00040C0F" w:rsidRPr="00040C0F">
                <w:rPr>
                  <w:rStyle w:val="Strong"/>
                  <w:color w:val="0000FF"/>
                </w:rPr>
                <w:t>REST API</w:t>
              </w:r>
            </w:hyperlink>
          </w:p>
          <w:p w14:paraId="119299F4" w14:textId="77777777" w:rsidR="00040C0F" w:rsidRDefault="001C632C"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5" w:history="1">
              <w:r w:rsidR="00040C0F" w:rsidRPr="00040C0F">
                <w:rPr>
                  <w:rStyle w:val="Strong"/>
                  <w:color w:val="0000FF"/>
                </w:rPr>
                <w:t>C# SDK</w:t>
              </w:r>
            </w:hyperlink>
          </w:p>
          <w:p w14:paraId="4028E794" w14:textId="77777777" w:rsidR="00040C0F" w:rsidRDefault="001C632C"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6" w:history="1">
              <w:r w:rsidR="00040C0F" w:rsidRPr="00040C0F">
                <w:rPr>
                  <w:rStyle w:val="Strong"/>
                  <w:color w:val="0000FF"/>
                </w:rPr>
                <w:t>Python SDK</w:t>
              </w:r>
            </w:hyperlink>
          </w:p>
        </w:tc>
      </w:tr>
      <w:tr w:rsidR="00040C0F" w14:paraId="3976CEFA"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A0054" w14:textId="77777777" w:rsidR="00040C0F" w:rsidRDefault="001C632C">
            <w:hyperlink r:id="rId37" w:history="1">
              <w:r w:rsidR="00040C0F">
                <w:rPr>
                  <w:rStyle w:val="Strong"/>
                  <w:color w:val="0000FF"/>
                </w:rPr>
                <w:t>Business card model</w:t>
              </w:r>
            </w:hyperlink>
          </w:p>
        </w:tc>
        <w:tc>
          <w:tcPr>
            <w:tcW w:w="4214" w:type="dxa"/>
            <w:hideMark/>
          </w:tcPr>
          <w:p w14:paraId="58DB6078" w14:textId="77777777" w:rsidR="00040C0F" w:rsidRDefault="00040C0F">
            <w:pPr>
              <w:cnfStyle w:val="000000100000" w:firstRow="0" w:lastRow="0" w:firstColumn="0" w:lastColumn="0" w:oddVBand="0" w:evenVBand="0" w:oddHBand="1" w:evenHBand="0" w:firstRowFirstColumn="0" w:firstRowLastColumn="0" w:lastRowFirstColumn="0" w:lastRowLastColumn="0"/>
            </w:pPr>
            <w:r>
              <w:t>Automated data processing and extraction of key information from business cards.</w:t>
            </w:r>
          </w:p>
        </w:tc>
        <w:tc>
          <w:tcPr>
            <w:tcW w:w="3298" w:type="dxa"/>
            <w:hideMark/>
          </w:tcPr>
          <w:p w14:paraId="7310C025" w14:textId="77777777" w:rsidR="00040C0F" w:rsidRDefault="001C632C"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38" w:history="1">
              <w:r w:rsidR="00040C0F" w:rsidRPr="00040C0F">
                <w:rPr>
                  <w:rStyle w:val="Strong"/>
                  <w:color w:val="0000FF"/>
                </w:rPr>
                <w:t>Form Recognizer Studio</w:t>
              </w:r>
            </w:hyperlink>
          </w:p>
          <w:p w14:paraId="64A84280" w14:textId="77777777" w:rsidR="00040C0F" w:rsidRDefault="001C632C"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39" w:history="1">
              <w:r w:rsidR="00040C0F" w:rsidRPr="00040C0F">
                <w:rPr>
                  <w:rStyle w:val="Strong"/>
                  <w:color w:val="0000FF"/>
                </w:rPr>
                <w:t>REST API</w:t>
              </w:r>
            </w:hyperlink>
          </w:p>
          <w:p w14:paraId="260C1A78" w14:textId="77777777" w:rsidR="00040C0F" w:rsidRDefault="001C632C"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0" w:history="1">
              <w:r w:rsidR="00040C0F" w:rsidRPr="00040C0F">
                <w:rPr>
                  <w:rStyle w:val="Strong"/>
                  <w:color w:val="0000FF"/>
                </w:rPr>
                <w:t>C# SDK</w:t>
              </w:r>
            </w:hyperlink>
          </w:p>
          <w:p w14:paraId="39602BA3" w14:textId="77777777" w:rsidR="00040C0F" w:rsidRDefault="001C632C"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1" w:history="1">
              <w:r w:rsidR="00040C0F" w:rsidRPr="00040C0F">
                <w:rPr>
                  <w:rStyle w:val="Strong"/>
                  <w:color w:val="0000FF"/>
                </w:rPr>
                <w:t>Python SDK</w:t>
              </w:r>
            </w:hyperlink>
          </w:p>
        </w:tc>
      </w:tr>
    </w:tbl>
    <w:p w14:paraId="77BDD50D" w14:textId="2395BB33" w:rsidR="00040C0F" w:rsidRPr="002D71E3" w:rsidRDefault="002D71E3" w:rsidP="006555CC">
      <w:pPr>
        <w:rPr>
          <w:sz w:val="24"/>
          <w:szCs w:val="24"/>
        </w:rPr>
      </w:pPr>
      <w:r w:rsidRPr="002D71E3">
        <w:rPr>
          <w:sz w:val="24"/>
          <w:szCs w:val="24"/>
        </w:rPr>
        <w:t>Form Recognizer Workflow</w:t>
      </w:r>
    </w:p>
    <w:tbl>
      <w:tblPr>
        <w:tblStyle w:val="GridTable4-Accent1"/>
        <w:tblW w:w="9713" w:type="dxa"/>
        <w:tblLook w:val="04A0" w:firstRow="1" w:lastRow="0" w:firstColumn="1" w:lastColumn="0" w:noHBand="0" w:noVBand="1"/>
      </w:tblPr>
      <w:tblGrid>
        <w:gridCol w:w="1913"/>
        <w:gridCol w:w="4599"/>
        <w:gridCol w:w="3201"/>
      </w:tblGrid>
      <w:tr w:rsidR="002D71E3" w:rsidRPr="002D71E3" w14:paraId="25308667" w14:textId="77777777" w:rsidTr="002D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88F9F" w14:textId="77777777" w:rsidR="002D71E3" w:rsidRPr="002D71E3" w:rsidRDefault="002D71E3" w:rsidP="002D71E3">
            <w:pPr>
              <w:rPr>
                <w:b w:val="0"/>
                <w:bCs w:val="0"/>
              </w:rPr>
            </w:pPr>
            <w:r w:rsidRPr="002D71E3">
              <w:rPr>
                <w:b w:val="0"/>
                <w:bCs w:val="0"/>
              </w:rPr>
              <w:t>Document type</w:t>
            </w:r>
          </w:p>
        </w:tc>
        <w:tc>
          <w:tcPr>
            <w:tcW w:w="0" w:type="auto"/>
            <w:hideMark/>
          </w:tcPr>
          <w:p w14:paraId="0A1A8BA0" w14:textId="77777777" w:rsidR="002D71E3" w:rsidRPr="002D71E3" w:rsidRDefault="002D71E3" w:rsidP="002D71E3">
            <w:pPr>
              <w:cnfStyle w:val="100000000000" w:firstRow="1" w:lastRow="0" w:firstColumn="0" w:lastColumn="0" w:oddVBand="0" w:evenVBand="0" w:oddHBand="0" w:evenHBand="0" w:firstRowFirstColumn="0" w:firstRowLastColumn="0" w:lastRowFirstColumn="0" w:lastRowLastColumn="0"/>
              <w:rPr>
                <w:b w:val="0"/>
                <w:bCs w:val="0"/>
              </w:rPr>
            </w:pPr>
            <w:r w:rsidRPr="002D71E3">
              <w:rPr>
                <w:b w:val="0"/>
                <w:bCs w:val="0"/>
              </w:rPr>
              <w:t>Considerations</w:t>
            </w:r>
          </w:p>
        </w:tc>
        <w:tc>
          <w:tcPr>
            <w:tcW w:w="0" w:type="auto"/>
            <w:hideMark/>
          </w:tcPr>
          <w:p w14:paraId="376B29D4" w14:textId="77777777" w:rsidR="002D71E3" w:rsidRPr="002D71E3" w:rsidRDefault="002D71E3" w:rsidP="002D71E3">
            <w:pPr>
              <w:cnfStyle w:val="100000000000" w:firstRow="1" w:lastRow="0" w:firstColumn="0" w:lastColumn="0" w:oddVBand="0" w:evenVBand="0" w:oddHBand="0" w:evenHBand="0" w:firstRowFirstColumn="0" w:firstRowLastColumn="0" w:lastRowFirstColumn="0" w:lastRowLastColumn="0"/>
              <w:rPr>
                <w:b w:val="0"/>
                <w:bCs w:val="0"/>
              </w:rPr>
            </w:pPr>
            <w:r w:rsidRPr="002D71E3">
              <w:rPr>
                <w:b w:val="0"/>
                <w:bCs w:val="0"/>
              </w:rPr>
              <w:t>Solution</w:t>
            </w:r>
          </w:p>
        </w:tc>
      </w:tr>
      <w:tr w:rsidR="002D71E3" w:rsidRPr="002D71E3" w14:paraId="58308AC1" w14:textId="77777777" w:rsidTr="002D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0F5D5" w14:textId="77777777" w:rsidR="002D71E3" w:rsidRPr="002D71E3" w:rsidRDefault="002D71E3" w:rsidP="002D71E3">
            <w:pPr>
              <w:rPr>
                <w:b w:val="0"/>
                <w:bCs w:val="0"/>
                <w:color w:val="000000" w:themeColor="text1"/>
              </w:rPr>
            </w:pPr>
            <w:r w:rsidRPr="002D71E3">
              <w:rPr>
                <w:b w:val="0"/>
                <w:bCs w:val="0"/>
                <w:color w:val="000000" w:themeColor="text1"/>
              </w:rPr>
              <w:t>Invoice</w:t>
            </w:r>
          </w:p>
          <w:p w14:paraId="2703D31C" w14:textId="77777777" w:rsidR="002D71E3" w:rsidRPr="002D71E3" w:rsidRDefault="002D71E3" w:rsidP="002D71E3">
            <w:pPr>
              <w:rPr>
                <w:b w:val="0"/>
                <w:bCs w:val="0"/>
                <w:color w:val="000000" w:themeColor="text1"/>
              </w:rPr>
            </w:pPr>
            <w:r w:rsidRPr="002D71E3">
              <w:rPr>
                <w:b w:val="0"/>
                <w:bCs w:val="0"/>
                <w:color w:val="000000" w:themeColor="text1"/>
              </w:rPr>
              <w:t>Receipt</w:t>
            </w:r>
          </w:p>
          <w:p w14:paraId="58C68DC5" w14:textId="77777777" w:rsidR="002D71E3" w:rsidRPr="002D71E3" w:rsidRDefault="002D71E3" w:rsidP="002D71E3">
            <w:pPr>
              <w:rPr>
                <w:b w:val="0"/>
                <w:bCs w:val="0"/>
                <w:color w:val="000000" w:themeColor="text1"/>
              </w:rPr>
            </w:pPr>
            <w:r w:rsidRPr="002D71E3">
              <w:rPr>
                <w:b w:val="0"/>
                <w:bCs w:val="0"/>
                <w:color w:val="000000" w:themeColor="text1"/>
              </w:rPr>
              <w:t>Business card</w:t>
            </w:r>
          </w:p>
        </w:tc>
        <w:tc>
          <w:tcPr>
            <w:tcW w:w="0" w:type="auto"/>
            <w:hideMark/>
          </w:tcPr>
          <w:p w14:paraId="5439AC09"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Is your invoice, receipt, or business card document composed of English-text?</w:t>
            </w:r>
          </w:p>
        </w:tc>
        <w:tc>
          <w:tcPr>
            <w:tcW w:w="0" w:type="auto"/>
            <w:hideMark/>
          </w:tcPr>
          <w:p w14:paraId="4389BD92"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Yes → </w:t>
            </w:r>
            <w:hyperlink r:id="rId42" w:history="1">
              <w:r w:rsidRPr="002D71E3">
                <w:rPr>
                  <w:color w:val="000000" w:themeColor="text1"/>
                </w:rPr>
                <w:t>Invoice</w:t>
              </w:r>
            </w:hyperlink>
            <w:r w:rsidRPr="002D71E3">
              <w:rPr>
                <w:color w:val="000000" w:themeColor="text1"/>
              </w:rPr>
              <w:t>, </w:t>
            </w:r>
            <w:hyperlink r:id="rId43" w:history="1">
              <w:r w:rsidRPr="002D71E3">
                <w:rPr>
                  <w:color w:val="000000" w:themeColor="text1"/>
                </w:rPr>
                <w:t>Receipt</w:t>
              </w:r>
            </w:hyperlink>
            <w:r w:rsidRPr="002D71E3">
              <w:rPr>
                <w:color w:val="000000" w:themeColor="text1"/>
              </w:rPr>
              <w:t>, or </w:t>
            </w:r>
            <w:hyperlink r:id="rId44" w:history="1">
              <w:r w:rsidRPr="002D71E3">
                <w:rPr>
                  <w:color w:val="000000" w:themeColor="text1"/>
                </w:rPr>
                <w:t>Business Card</w:t>
              </w:r>
            </w:hyperlink>
            <w:r w:rsidRPr="002D71E3">
              <w:rPr>
                <w:color w:val="000000" w:themeColor="text1"/>
              </w:rPr>
              <w:t> model</w:t>
            </w:r>
          </w:p>
          <w:p w14:paraId="163A5DE3"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No → </w:t>
            </w:r>
            <w:hyperlink r:id="rId45" w:history="1">
              <w:r w:rsidRPr="002D71E3">
                <w:rPr>
                  <w:color w:val="000000" w:themeColor="text1"/>
                </w:rPr>
                <w:t>Layout</w:t>
              </w:r>
            </w:hyperlink>
            <w:r w:rsidRPr="002D71E3">
              <w:rPr>
                <w:color w:val="000000" w:themeColor="text1"/>
              </w:rPr>
              <w:t> or </w:t>
            </w:r>
            <w:hyperlink r:id="rId46" w:history="1">
              <w:r w:rsidRPr="002D71E3">
                <w:rPr>
                  <w:color w:val="000000" w:themeColor="text1"/>
                </w:rPr>
                <w:t>General document (preview)</w:t>
              </w:r>
            </w:hyperlink>
            <w:r w:rsidRPr="002D71E3">
              <w:rPr>
                <w:color w:val="000000" w:themeColor="text1"/>
              </w:rPr>
              <w:t> model</w:t>
            </w:r>
          </w:p>
        </w:tc>
      </w:tr>
      <w:tr w:rsidR="002D71E3" w:rsidRPr="002D71E3" w14:paraId="02168CDE" w14:textId="77777777" w:rsidTr="002D71E3">
        <w:tc>
          <w:tcPr>
            <w:cnfStyle w:val="001000000000" w:firstRow="0" w:lastRow="0" w:firstColumn="1" w:lastColumn="0" w:oddVBand="0" w:evenVBand="0" w:oddHBand="0" w:evenHBand="0" w:firstRowFirstColumn="0" w:firstRowLastColumn="0" w:lastRowFirstColumn="0" w:lastRowLastColumn="0"/>
            <w:tcW w:w="0" w:type="auto"/>
            <w:hideMark/>
          </w:tcPr>
          <w:p w14:paraId="5947FE48" w14:textId="77777777" w:rsidR="002D71E3" w:rsidRPr="002D71E3" w:rsidRDefault="002D71E3" w:rsidP="002D71E3">
            <w:pPr>
              <w:rPr>
                <w:b w:val="0"/>
                <w:bCs w:val="0"/>
                <w:color w:val="000000" w:themeColor="text1"/>
              </w:rPr>
            </w:pPr>
            <w:r w:rsidRPr="002D71E3">
              <w:rPr>
                <w:b w:val="0"/>
                <w:bCs w:val="0"/>
                <w:color w:val="000000" w:themeColor="text1"/>
              </w:rPr>
              <w:t>ID document</w:t>
            </w:r>
          </w:p>
        </w:tc>
        <w:tc>
          <w:tcPr>
            <w:tcW w:w="0" w:type="auto"/>
            <w:hideMark/>
          </w:tcPr>
          <w:p w14:paraId="39F2E6C6" w14:textId="77777777" w:rsidR="002D71E3" w:rsidRPr="002D71E3" w:rsidRDefault="002D71E3" w:rsidP="002D71E3">
            <w:pPr>
              <w:cnfStyle w:val="000000000000" w:firstRow="0" w:lastRow="0" w:firstColumn="0" w:lastColumn="0" w:oddVBand="0" w:evenVBand="0" w:oddHBand="0" w:evenHBand="0" w:firstRowFirstColumn="0" w:firstRowLastColumn="0" w:lastRowFirstColumn="0" w:lastRowLastColumn="0"/>
              <w:rPr>
                <w:color w:val="000000" w:themeColor="text1"/>
              </w:rPr>
            </w:pPr>
            <w:r w:rsidRPr="002D71E3">
              <w:rPr>
                <w:color w:val="000000" w:themeColor="text1"/>
              </w:rPr>
              <w:t>Is your ID document a US driver's license or an international passport?</w:t>
            </w:r>
          </w:p>
        </w:tc>
        <w:tc>
          <w:tcPr>
            <w:tcW w:w="0" w:type="auto"/>
            <w:hideMark/>
          </w:tcPr>
          <w:p w14:paraId="368C12DF" w14:textId="77777777" w:rsidR="002D71E3" w:rsidRPr="002D71E3" w:rsidRDefault="002D71E3" w:rsidP="002D71E3">
            <w:pPr>
              <w:cnfStyle w:val="000000000000" w:firstRow="0" w:lastRow="0" w:firstColumn="0" w:lastColumn="0" w:oddVBand="0" w:evenVBand="0" w:oddHBand="0" w:evenHBand="0" w:firstRowFirstColumn="0" w:firstRowLastColumn="0" w:lastRowFirstColumn="0" w:lastRowLastColumn="0"/>
              <w:rPr>
                <w:color w:val="000000" w:themeColor="text1"/>
              </w:rPr>
            </w:pPr>
            <w:r w:rsidRPr="002D71E3">
              <w:rPr>
                <w:color w:val="000000" w:themeColor="text1"/>
              </w:rPr>
              <w:t>Yes → </w:t>
            </w:r>
            <w:hyperlink r:id="rId47" w:history="1">
              <w:r w:rsidRPr="002D71E3">
                <w:rPr>
                  <w:color w:val="000000" w:themeColor="text1"/>
                </w:rPr>
                <w:t>ID document</w:t>
              </w:r>
            </w:hyperlink>
            <w:r w:rsidRPr="002D71E3">
              <w:rPr>
                <w:color w:val="000000" w:themeColor="text1"/>
              </w:rPr>
              <w:t> model</w:t>
            </w:r>
          </w:p>
          <w:p w14:paraId="36BCBFCB" w14:textId="77777777" w:rsidR="002D71E3" w:rsidRPr="002D71E3" w:rsidRDefault="002D71E3" w:rsidP="002D71E3">
            <w:pPr>
              <w:cnfStyle w:val="000000000000" w:firstRow="0" w:lastRow="0" w:firstColumn="0" w:lastColumn="0" w:oddVBand="0" w:evenVBand="0" w:oddHBand="0" w:evenHBand="0" w:firstRowFirstColumn="0" w:firstRowLastColumn="0" w:lastRowFirstColumn="0" w:lastRowLastColumn="0"/>
              <w:rPr>
                <w:color w:val="000000" w:themeColor="text1"/>
              </w:rPr>
            </w:pPr>
            <w:r w:rsidRPr="002D71E3">
              <w:rPr>
                <w:color w:val="000000" w:themeColor="text1"/>
              </w:rPr>
              <w:t>No → </w:t>
            </w:r>
            <w:hyperlink r:id="rId48" w:history="1">
              <w:r w:rsidRPr="002D71E3">
                <w:rPr>
                  <w:color w:val="000000" w:themeColor="text1"/>
                </w:rPr>
                <w:t>Layout</w:t>
              </w:r>
            </w:hyperlink>
            <w:r w:rsidRPr="002D71E3">
              <w:rPr>
                <w:color w:val="000000" w:themeColor="text1"/>
              </w:rPr>
              <w:t> or </w:t>
            </w:r>
            <w:hyperlink r:id="rId49" w:history="1">
              <w:r w:rsidRPr="002D71E3">
                <w:rPr>
                  <w:color w:val="000000" w:themeColor="text1"/>
                </w:rPr>
                <w:t>General document (preview)</w:t>
              </w:r>
            </w:hyperlink>
            <w:r w:rsidRPr="002D71E3">
              <w:rPr>
                <w:color w:val="000000" w:themeColor="text1"/>
              </w:rPr>
              <w:t> model</w:t>
            </w:r>
          </w:p>
        </w:tc>
      </w:tr>
      <w:tr w:rsidR="002D71E3" w:rsidRPr="002D71E3" w14:paraId="36BC78EC" w14:textId="77777777" w:rsidTr="002D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26C404" w14:textId="77777777" w:rsidR="002D71E3" w:rsidRPr="002D71E3" w:rsidRDefault="002D71E3" w:rsidP="002D71E3">
            <w:pPr>
              <w:rPr>
                <w:b w:val="0"/>
                <w:bCs w:val="0"/>
                <w:color w:val="000000" w:themeColor="text1"/>
              </w:rPr>
            </w:pPr>
            <w:r w:rsidRPr="002D71E3">
              <w:rPr>
                <w:b w:val="0"/>
                <w:bCs w:val="0"/>
                <w:color w:val="000000" w:themeColor="text1"/>
              </w:rPr>
              <w:t>Form or Document</w:t>
            </w:r>
          </w:p>
        </w:tc>
        <w:tc>
          <w:tcPr>
            <w:tcW w:w="0" w:type="auto"/>
            <w:hideMark/>
          </w:tcPr>
          <w:p w14:paraId="083A9D1C"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Is your form or document an industry-standard format commonly used in your business or industry?</w:t>
            </w:r>
          </w:p>
        </w:tc>
        <w:tc>
          <w:tcPr>
            <w:tcW w:w="0" w:type="auto"/>
            <w:hideMark/>
          </w:tcPr>
          <w:p w14:paraId="4BA9E282"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Yes → </w:t>
            </w:r>
            <w:hyperlink r:id="rId50" w:history="1">
              <w:r w:rsidRPr="002D71E3">
                <w:rPr>
                  <w:color w:val="000000" w:themeColor="text1"/>
                </w:rPr>
                <w:t>Layout</w:t>
              </w:r>
            </w:hyperlink>
            <w:r w:rsidRPr="002D71E3">
              <w:rPr>
                <w:color w:val="000000" w:themeColor="text1"/>
              </w:rPr>
              <w:t> or </w:t>
            </w:r>
            <w:hyperlink r:id="rId51" w:history="1">
              <w:r w:rsidRPr="002D71E3">
                <w:rPr>
                  <w:color w:val="000000" w:themeColor="text1"/>
                </w:rPr>
                <w:t>General document (preview)</w:t>
              </w:r>
            </w:hyperlink>
            <w:r w:rsidRPr="002D71E3">
              <w:rPr>
                <w:color w:val="000000" w:themeColor="text1"/>
              </w:rPr>
              <w:t> model</w:t>
            </w:r>
          </w:p>
          <w:p w14:paraId="4F637CED"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No → </w:t>
            </w:r>
            <w:hyperlink r:id="rId52" w:history="1">
              <w:r w:rsidRPr="002D71E3">
                <w:rPr>
                  <w:color w:val="000000" w:themeColor="text1"/>
                </w:rPr>
                <w:t>Train and build a custom model</w:t>
              </w:r>
            </w:hyperlink>
          </w:p>
        </w:tc>
      </w:tr>
    </w:tbl>
    <w:p w14:paraId="56D75AA1" w14:textId="77777777" w:rsidR="0031478E" w:rsidRDefault="0031478E">
      <w:pPr>
        <w:rPr>
          <w:sz w:val="24"/>
          <w:szCs w:val="24"/>
        </w:rPr>
      </w:pPr>
      <w:r>
        <w:rPr>
          <w:sz w:val="24"/>
          <w:szCs w:val="24"/>
        </w:rPr>
        <w:t>Model Overview</w:t>
      </w:r>
    </w:p>
    <w:tbl>
      <w:tblPr>
        <w:tblStyle w:val="GridTable4-Accent1"/>
        <w:tblW w:w="9713" w:type="dxa"/>
        <w:tblLook w:val="04A0" w:firstRow="1" w:lastRow="0" w:firstColumn="1" w:lastColumn="0" w:noHBand="0" w:noVBand="1"/>
      </w:tblPr>
      <w:tblGrid>
        <w:gridCol w:w="2399"/>
        <w:gridCol w:w="7314"/>
      </w:tblGrid>
      <w:tr w:rsidR="0031478E" w:rsidRPr="0031478E" w14:paraId="1DA6F3DE" w14:textId="77777777" w:rsidTr="003147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18122" w14:textId="77777777" w:rsidR="0031478E" w:rsidRPr="0031478E" w:rsidRDefault="0031478E">
            <w:pPr>
              <w:rPr>
                <w:rFonts w:cstheme="minorHAnsi"/>
                <w:color w:val="000000" w:themeColor="text1"/>
                <w:sz w:val="24"/>
                <w:szCs w:val="24"/>
              </w:rPr>
            </w:pPr>
            <w:r w:rsidRPr="0031478E">
              <w:rPr>
                <w:rStyle w:val="Strong"/>
                <w:rFonts w:cstheme="minorHAnsi"/>
                <w:color w:val="000000" w:themeColor="text1"/>
                <w:sz w:val="24"/>
                <w:szCs w:val="24"/>
              </w:rPr>
              <w:t>Model</w:t>
            </w:r>
          </w:p>
        </w:tc>
        <w:tc>
          <w:tcPr>
            <w:tcW w:w="0" w:type="auto"/>
            <w:hideMark/>
          </w:tcPr>
          <w:p w14:paraId="71B3E6B7" w14:textId="77777777" w:rsidR="0031478E" w:rsidRPr="0031478E" w:rsidRDefault="0031478E">
            <w:pP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24"/>
                <w:szCs w:val="24"/>
              </w:rPr>
            </w:pPr>
            <w:r w:rsidRPr="0031478E">
              <w:rPr>
                <w:rStyle w:val="Strong"/>
                <w:rFonts w:cstheme="minorHAnsi"/>
                <w:color w:val="000000" w:themeColor="text1"/>
                <w:sz w:val="24"/>
                <w:szCs w:val="24"/>
              </w:rPr>
              <w:t>Description</w:t>
            </w:r>
          </w:p>
        </w:tc>
      </w:tr>
      <w:tr w:rsidR="0031478E" w:rsidRPr="0031478E" w14:paraId="04655692"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E64904" w14:textId="77777777" w:rsidR="0031478E" w:rsidRPr="0031478E" w:rsidRDefault="0031478E">
            <w:pPr>
              <w:rPr>
                <w:rFonts w:cstheme="minorHAnsi"/>
                <w:b w:val="0"/>
                <w:bCs w:val="0"/>
                <w:color w:val="000000" w:themeColor="text1"/>
                <w:sz w:val="24"/>
                <w:szCs w:val="24"/>
              </w:rPr>
            </w:pPr>
            <w:r w:rsidRPr="0031478E">
              <w:rPr>
                <w:rFonts w:ascii="Segoe UI Emoji" w:hAnsi="Segoe UI Emoji" w:cs="Segoe UI Emoji"/>
                <w:color w:val="000000" w:themeColor="text1"/>
                <w:sz w:val="24"/>
                <w:szCs w:val="24"/>
              </w:rPr>
              <w:t>🆕</w:t>
            </w:r>
            <w:hyperlink r:id="rId53" w:anchor="general-document-preview" w:history="1">
              <w:r w:rsidRPr="0031478E">
                <w:rPr>
                  <w:rStyle w:val="Hyperlink"/>
                  <w:rFonts w:cstheme="minorHAnsi"/>
                  <w:color w:val="000000" w:themeColor="text1"/>
                  <w:sz w:val="24"/>
                  <w:szCs w:val="24"/>
                </w:rPr>
                <w:t>General document (preview)</w:t>
              </w:r>
            </w:hyperlink>
          </w:p>
        </w:tc>
        <w:tc>
          <w:tcPr>
            <w:tcW w:w="0" w:type="auto"/>
            <w:hideMark/>
          </w:tcPr>
          <w:p w14:paraId="258BEF3A"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text, tables, structure, key-value pairs, and named entities.</w:t>
            </w:r>
          </w:p>
        </w:tc>
      </w:tr>
      <w:tr w:rsidR="0031478E" w:rsidRPr="0031478E" w14:paraId="2D5A6548" w14:textId="77777777" w:rsidTr="0031478E">
        <w:tc>
          <w:tcPr>
            <w:cnfStyle w:val="001000000000" w:firstRow="0" w:lastRow="0" w:firstColumn="1" w:lastColumn="0" w:oddVBand="0" w:evenVBand="0" w:oddHBand="0" w:evenHBand="0" w:firstRowFirstColumn="0" w:firstRowLastColumn="0" w:lastRowFirstColumn="0" w:lastRowLastColumn="0"/>
            <w:tcW w:w="0" w:type="auto"/>
            <w:hideMark/>
          </w:tcPr>
          <w:p w14:paraId="3EB6D1FE" w14:textId="77777777" w:rsidR="0031478E" w:rsidRPr="0031478E" w:rsidRDefault="001C632C">
            <w:pPr>
              <w:rPr>
                <w:rFonts w:cstheme="minorHAnsi"/>
                <w:color w:val="000000" w:themeColor="text1"/>
                <w:sz w:val="24"/>
                <w:szCs w:val="24"/>
              </w:rPr>
            </w:pPr>
            <w:hyperlink r:id="rId54" w:anchor="layout" w:history="1">
              <w:r w:rsidR="0031478E" w:rsidRPr="0031478E">
                <w:rPr>
                  <w:rStyle w:val="Hyperlink"/>
                  <w:rFonts w:cstheme="minorHAnsi"/>
                  <w:color w:val="000000" w:themeColor="text1"/>
                  <w:sz w:val="24"/>
                  <w:szCs w:val="24"/>
                </w:rPr>
                <w:t>Layout</w:t>
              </w:r>
            </w:hyperlink>
          </w:p>
        </w:tc>
        <w:tc>
          <w:tcPr>
            <w:tcW w:w="0" w:type="auto"/>
            <w:hideMark/>
          </w:tcPr>
          <w:p w14:paraId="06A2C489" w14:textId="77777777" w:rsidR="0031478E" w:rsidRPr="0031478E" w:rsidRDefault="0031478E">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Extracts text and layout information from documents.</w:t>
            </w:r>
          </w:p>
        </w:tc>
      </w:tr>
      <w:tr w:rsidR="0031478E" w:rsidRPr="0031478E" w14:paraId="4E21F4DD"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EC46C1" w14:textId="77777777" w:rsidR="0031478E" w:rsidRPr="0031478E" w:rsidRDefault="001C632C">
            <w:pPr>
              <w:rPr>
                <w:rFonts w:cstheme="minorHAnsi"/>
                <w:color w:val="000000" w:themeColor="text1"/>
                <w:sz w:val="24"/>
                <w:szCs w:val="24"/>
              </w:rPr>
            </w:pPr>
            <w:hyperlink r:id="rId55" w:anchor="invoice" w:history="1">
              <w:r w:rsidR="0031478E" w:rsidRPr="0031478E">
                <w:rPr>
                  <w:rStyle w:val="Hyperlink"/>
                  <w:rFonts w:cstheme="minorHAnsi"/>
                  <w:color w:val="000000" w:themeColor="text1"/>
                  <w:sz w:val="24"/>
                  <w:szCs w:val="24"/>
                </w:rPr>
                <w:t>Invoice</w:t>
              </w:r>
            </w:hyperlink>
          </w:p>
        </w:tc>
        <w:tc>
          <w:tcPr>
            <w:tcW w:w="0" w:type="auto"/>
            <w:hideMark/>
          </w:tcPr>
          <w:p w14:paraId="266364E2"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English invoices.</w:t>
            </w:r>
          </w:p>
        </w:tc>
      </w:tr>
      <w:tr w:rsidR="0031478E" w:rsidRPr="0031478E" w14:paraId="21FE40DB" w14:textId="77777777" w:rsidTr="0031478E">
        <w:tc>
          <w:tcPr>
            <w:cnfStyle w:val="001000000000" w:firstRow="0" w:lastRow="0" w:firstColumn="1" w:lastColumn="0" w:oddVBand="0" w:evenVBand="0" w:oddHBand="0" w:evenHBand="0" w:firstRowFirstColumn="0" w:firstRowLastColumn="0" w:lastRowFirstColumn="0" w:lastRowLastColumn="0"/>
            <w:tcW w:w="0" w:type="auto"/>
            <w:hideMark/>
          </w:tcPr>
          <w:p w14:paraId="07BB960F" w14:textId="77777777" w:rsidR="0031478E" w:rsidRPr="0031478E" w:rsidRDefault="001C632C">
            <w:pPr>
              <w:rPr>
                <w:rFonts w:cstheme="minorHAnsi"/>
                <w:color w:val="000000" w:themeColor="text1"/>
                <w:sz w:val="24"/>
                <w:szCs w:val="24"/>
              </w:rPr>
            </w:pPr>
            <w:hyperlink r:id="rId56" w:anchor="receipt" w:history="1">
              <w:r w:rsidR="0031478E" w:rsidRPr="0031478E">
                <w:rPr>
                  <w:rStyle w:val="Hyperlink"/>
                  <w:rFonts w:cstheme="minorHAnsi"/>
                  <w:color w:val="000000" w:themeColor="text1"/>
                  <w:sz w:val="24"/>
                  <w:szCs w:val="24"/>
                </w:rPr>
                <w:t>Receipt</w:t>
              </w:r>
            </w:hyperlink>
          </w:p>
        </w:tc>
        <w:tc>
          <w:tcPr>
            <w:tcW w:w="0" w:type="auto"/>
            <w:hideMark/>
          </w:tcPr>
          <w:p w14:paraId="427873C6" w14:textId="77777777" w:rsidR="0031478E" w:rsidRPr="0031478E" w:rsidRDefault="0031478E">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English receipts.</w:t>
            </w:r>
          </w:p>
        </w:tc>
      </w:tr>
      <w:tr w:rsidR="0031478E" w:rsidRPr="0031478E" w14:paraId="2217D336"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0AE7CD" w14:textId="77777777" w:rsidR="0031478E" w:rsidRPr="0031478E" w:rsidRDefault="001C632C">
            <w:pPr>
              <w:rPr>
                <w:rFonts w:cstheme="minorHAnsi"/>
                <w:color w:val="000000" w:themeColor="text1"/>
                <w:sz w:val="24"/>
                <w:szCs w:val="24"/>
              </w:rPr>
            </w:pPr>
            <w:hyperlink r:id="rId57" w:anchor="id-document" w:history="1">
              <w:r w:rsidR="0031478E" w:rsidRPr="0031478E">
                <w:rPr>
                  <w:rStyle w:val="Hyperlink"/>
                  <w:rFonts w:cstheme="minorHAnsi"/>
                  <w:color w:val="000000" w:themeColor="text1"/>
                  <w:sz w:val="24"/>
                  <w:szCs w:val="24"/>
                </w:rPr>
                <w:t>ID document</w:t>
              </w:r>
            </w:hyperlink>
          </w:p>
        </w:tc>
        <w:tc>
          <w:tcPr>
            <w:tcW w:w="0" w:type="auto"/>
            <w:hideMark/>
          </w:tcPr>
          <w:p w14:paraId="676B7FEF"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US driver licenses and international passports.</w:t>
            </w:r>
          </w:p>
        </w:tc>
      </w:tr>
      <w:tr w:rsidR="0031478E" w:rsidRPr="0031478E" w14:paraId="087E3EEE" w14:textId="77777777" w:rsidTr="0031478E">
        <w:tc>
          <w:tcPr>
            <w:cnfStyle w:val="001000000000" w:firstRow="0" w:lastRow="0" w:firstColumn="1" w:lastColumn="0" w:oddVBand="0" w:evenVBand="0" w:oddHBand="0" w:evenHBand="0" w:firstRowFirstColumn="0" w:firstRowLastColumn="0" w:lastRowFirstColumn="0" w:lastRowLastColumn="0"/>
            <w:tcW w:w="0" w:type="auto"/>
            <w:hideMark/>
          </w:tcPr>
          <w:p w14:paraId="070E7ADD" w14:textId="77777777" w:rsidR="0031478E" w:rsidRPr="0031478E" w:rsidRDefault="001C632C">
            <w:pPr>
              <w:rPr>
                <w:rFonts w:cstheme="minorHAnsi"/>
                <w:color w:val="000000" w:themeColor="text1"/>
                <w:sz w:val="24"/>
                <w:szCs w:val="24"/>
              </w:rPr>
            </w:pPr>
            <w:hyperlink r:id="rId58" w:anchor="business-card" w:history="1">
              <w:r w:rsidR="0031478E" w:rsidRPr="0031478E">
                <w:rPr>
                  <w:rStyle w:val="Hyperlink"/>
                  <w:rFonts w:cstheme="minorHAnsi"/>
                  <w:color w:val="000000" w:themeColor="text1"/>
                  <w:sz w:val="24"/>
                  <w:szCs w:val="24"/>
                </w:rPr>
                <w:t>Business card</w:t>
              </w:r>
            </w:hyperlink>
          </w:p>
        </w:tc>
        <w:tc>
          <w:tcPr>
            <w:tcW w:w="0" w:type="auto"/>
            <w:hideMark/>
          </w:tcPr>
          <w:p w14:paraId="518C2542" w14:textId="77777777" w:rsidR="0031478E" w:rsidRPr="0031478E" w:rsidRDefault="0031478E">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English business cards.</w:t>
            </w:r>
          </w:p>
        </w:tc>
      </w:tr>
      <w:tr w:rsidR="0031478E" w:rsidRPr="0031478E" w14:paraId="3C91C947"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0DDCA" w14:textId="77777777" w:rsidR="0031478E" w:rsidRPr="0031478E" w:rsidRDefault="001C632C">
            <w:pPr>
              <w:rPr>
                <w:rFonts w:cstheme="minorHAnsi"/>
                <w:color w:val="000000" w:themeColor="text1"/>
                <w:sz w:val="24"/>
                <w:szCs w:val="24"/>
              </w:rPr>
            </w:pPr>
            <w:hyperlink r:id="rId59" w:anchor="custom" w:history="1">
              <w:r w:rsidR="0031478E" w:rsidRPr="0031478E">
                <w:rPr>
                  <w:rStyle w:val="Hyperlink"/>
                  <w:rFonts w:cstheme="minorHAnsi"/>
                  <w:color w:val="000000" w:themeColor="text1"/>
                  <w:sz w:val="24"/>
                  <w:szCs w:val="24"/>
                </w:rPr>
                <w:t>Custom</w:t>
              </w:r>
            </w:hyperlink>
          </w:p>
        </w:tc>
        <w:tc>
          <w:tcPr>
            <w:tcW w:w="0" w:type="auto"/>
            <w:hideMark/>
          </w:tcPr>
          <w:p w14:paraId="49898A77"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data from forms and documents specific to your business. Custom models are trained for your distinct data and use cases.</w:t>
            </w:r>
          </w:p>
        </w:tc>
      </w:tr>
    </w:tbl>
    <w:p w14:paraId="55CE2354" w14:textId="6EDAB179" w:rsidR="006555CC" w:rsidRDefault="006555CC">
      <w:pPr>
        <w:rPr>
          <w:sz w:val="24"/>
          <w:szCs w:val="24"/>
        </w:rPr>
      </w:pPr>
      <w:r>
        <w:rPr>
          <w:sz w:val="24"/>
          <w:szCs w:val="24"/>
        </w:rPr>
        <w:br w:type="page"/>
      </w:r>
    </w:p>
    <w:p w14:paraId="30F87ECC" w14:textId="35278F36" w:rsidR="005C7BD0" w:rsidRDefault="00810CA9" w:rsidP="005C7BD0">
      <w:pPr>
        <w:pStyle w:val="Heading1"/>
      </w:pPr>
      <w:bookmarkStart w:id="1" w:name="_Toc86511827"/>
      <w:r>
        <w:lastRenderedPageBreak/>
        <w:t>Form Recognizer Studio</w:t>
      </w:r>
      <w:bookmarkEnd w:id="1"/>
    </w:p>
    <w:p w14:paraId="49ADD40C" w14:textId="77777777" w:rsidR="00810CA9" w:rsidRPr="00810CA9" w:rsidRDefault="00810CA9" w:rsidP="00810CA9"/>
    <w:p w14:paraId="06DCDAB1" w14:textId="7F7A245D" w:rsidR="005C7BD0" w:rsidRDefault="001C632C" w:rsidP="005C7BD0">
      <w:pPr>
        <w:rPr>
          <w:sz w:val="24"/>
          <w:szCs w:val="24"/>
        </w:rPr>
      </w:pPr>
      <w:hyperlink r:id="rId60" w:history="1">
        <w:r w:rsidR="00810CA9" w:rsidRPr="00810CA9">
          <w:rPr>
            <w:rStyle w:val="Hyperlink"/>
            <w:sz w:val="24"/>
            <w:szCs w:val="24"/>
          </w:rPr>
          <w:t>Form Recognizer Studio preview</w:t>
        </w:r>
      </w:hyperlink>
      <w:r w:rsidR="00810CA9" w:rsidRPr="00810CA9">
        <w:rPr>
          <w:sz w:val="24"/>
          <w:szCs w:val="24"/>
        </w:rPr>
        <w:t> is an online tool for visually exploring, understanding, and integrating features from the Form Recognizer service into your applications.</w:t>
      </w:r>
    </w:p>
    <w:p w14:paraId="3EB25310" w14:textId="77777777" w:rsidR="00810CA9" w:rsidRPr="00810CA9" w:rsidRDefault="00810CA9" w:rsidP="00810CA9">
      <w:pPr>
        <w:rPr>
          <w:sz w:val="24"/>
          <w:szCs w:val="24"/>
        </w:rPr>
      </w:pPr>
      <w:r w:rsidRPr="00810CA9">
        <w:rPr>
          <w:sz w:val="24"/>
          <w:szCs w:val="24"/>
        </w:rPr>
        <w:t>The following Form Recognizer service features are available in the Studio.</w:t>
      </w:r>
    </w:p>
    <w:p w14:paraId="5A295558" w14:textId="2B71BE3B" w:rsidR="00810CA9" w:rsidRPr="00810CA9" w:rsidRDefault="001C632C" w:rsidP="00810CA9">
      <w:pPr>
        <w:pStyle w:val="ListParagraph"/>
        <w:numPr>
          <w:ilvl w:val="0"/>
          <w:numId w:val="1"/>
        </w:numPr>
        <w:rPr>
          <w:sz w:val="24"/>
          <w:szCs w:val="24"/>
        </w:rPr>
      </w:pPr>
      <w:hyperlink r:id="rId61" w:history="1">
        <w:r w:rsidR="00810CA9" w:rsidRPr="00810CA9">
          <w:rPr>
            <w:rStyle w:val="Hyperlink"/>
            <w:sz w:val="24"/>
            <w:szCs w:val="24"/>
          </w:rPr>
          <w:t>Layout</w:t>
        </w:r>
      </w:hyperlink>
      <w:r w:rsidR="00810CA9" w:rsidRPr="00810CA9">
        <w:rPr>
          <w:sz w:val="24"/>
          <w:szCs w:val="24"/>
        </w:rPr>
        <w:t xml:space="preserve">: Try out Form Recognizer's Layout feature to extract text, tables, selection marks, and structure information from documents—PDF, TIFF—and images—JPG, PNG, BMP. </w:t>
      </w:r>
    </w:p>
    <w:p w14:paraId="7EBBE436" w14:textId="248F54A5" w:rsidR="00810CA9" w:rsidRPr="00810CA9" w:rsidRDefault="001C632C" w:rsidP="00810CA9">
      <w:pPr>
        <w:pStyle w:val="ListParagraph"/>
        <w:numPr>
          <w:ilvl w:val="0"/>
          <w:numId w:val="1"/>
        </w:numPr>
        <w:rPr>
          <w:sz w:val="24"/>
          <w:szCs w:val="24"/>
        </w:rPr>
      </w:pPr>
      <w:hyperlink r:id="rId62" w:history="1">
        <w:r w:rsidR="00810CA9" w:rsidRPr="00810CA9">
          <w:rPr>
            <w:rStyle w:val="Hyperlink"/>
            <w:sz w:val="24"/>
            <w:szCs w:val="24"/>
          </w:rPr>
          <w:t>Prebuilt models</w:t>
        </w:r>
      </w:hyperlink>
      <w:r w:rsidR="00810CA9" w:rsidRPr="00810CA9">
        <w:rPr>
          <w:sz w:val="24"/>
          <w:szCs w:val="24"/>
        </w:rPr>
        <w:t xml:space="preserve">: Form Recognizer's pre-built models enable you to add intelligent form processing to your apps and flows without having to train and build your own models. </w:t>
      </w:r>
    </w:p>
    <w:p w14:paraId="092EE441" w14:textId="3DD7147E" w:rsidR="00810CA9" w:rsidRPr="00810CA9" w:rsidRDefault="001C632C" w:rsidP="00810CA9">
      <w:pPr>
        <w:pStyle w:val="ListParagraph"/>
        <w:numPr>
          <w:ilvl w:val="0"/>
          <w:numId w:val="1"/>
        </w:numPr>
        <w:rPr>
          <w:sz w:val="24"/>
          <w:szCs w:val="24"/>
        </w:rPr>
      </w:pPr>
      <w:hyperlink r:id="rId63" w:history="1">
        <w:r w:rsidR="00810CA9" w:rsidRPr="00810CA9">
          <w:rPr>
            <w:rStyle w:val="Hyperlink"/>
            <w:sz w:val="24"/>
            <w:szCs w:val="24"/>
          </w:rPr>
          <w:t>Custom models</w:t>
        </w:r>
      </w:hyperlink>
      <w:r w:rsidR="00810CA9" w:rsidRPr="00810CA9">
        <w:rPr>
          <w:sz w:val="24"/>
          <w:szCs w:val="24"/>
        </w:rPr>
        <w:t xml:space="preserve">: Form Recognizer's custom models enable you to extract fields and values from models trained with your data, tailored to your forms and documents. Create standalone custom models or combine two or more custom models to create a composed model to extract data from multiple form types. </w:t>
      </w:r>
    </w:p>
    <w:p w14:paraId="514D4514" w14:textId="239C103C" w:rsidR="007042FC" w:rsidRPr="00810CA9" w:rsidRDefault="00810CA9" w:rsidP="00161372">
      <w:pPr>
        <w:pStyle w:val="ListParagraph"/>
        <w:numPr>
          <w:ilvl w:val="0"/>
          <w:numId w:val="1"/>
        </w:numPr>
        <w:rPr>
          <w:sz w:val="24"/>
          <w:szCs w:val="24"/>
        </w:rPr>
      </w:pPr>
      <w:r w:rsidRPr="00810CA9">
        <w:rPr>
          <w:sz w:val="24"/>
          <w:szCs w:val="24"/>
        </w:rPr>
        <w:t xml:space="preserve">Custom models: </w:t>
      </w:r>
      <w:hyperlink r:id="rId64" w:anchor="labeling-as-tables" w:history="1">
        <w:r w:rsidRPr="00810CA9">
          <w:rPr>
            <w:rStyle w:val="Hyperlink"/>
            <w:sz w:val="24"/>
            <w:szCs w:val="24"/>
          </w:rPr>
          <w:t>Labeling</w:t>
        </w:r>
      </w:hyperlink>
      <w:r w:rsidRPr="00810CA9">
        <w:rPr>
          <w:sz w:val="24"/>
          <w:szCs w:val="24"/>
        </w:rPr>
        <w:t xml:space="preserve"> features: Form Recognizer Custom model creation requires identifying the fields to be extracted and labeling those fields before training the custom models. Labeling text, selection marks, </w:t>
      </w:r>
      <w:hyperlink r:id="rId65" w:anchor="labeling-for-signature-detection" w:history="1">
        <w:r w:rsidRPr="00810CA9">
          <w:rPr>
            <w:rStyle w:val="Hyperlink"/>
            <w:sz w:val="24"/>
            <w:szCs w:val="24"/>
          </w:rPr>
          <w:t>signature detection</w:t>
        </w:r>
      </w:hyperlink>
      <w:r>
        <w:rPr>
          <w:sz w:val="24"/>
          <w:szCs w:val="24"/>
        </w:rPr>
        <w:t xml:space="preserve">, </w:t>
      </w:r>
      <w:r w:rsidRPr="00810CA9">
        <w:rPr>
          <w:sz w:val="24"/>
          <w:szCs w:val="24"/>
        </w:rPr>
        <w:t xml:space="preserve">tabular data, and other content types are typically assisted with a user interface to ease the training workflow. </w:t>
      </w:r>
      <w:r w:rsidR="007042FC" w:rsidRPr="00810CA9">
        <w:rPr>
          <w:sz w:val="24"/>
          <w:szCs w:val="24"/>
        </w:rPr>
        <w:br/>
      </w:r>
      <w:r w:rsidR="007042FC" w:rsidRPr="00810CA9">
        <w:rPr>
          <w:sz w:val="24"/>
          <w:szCs w:val="24"/>
        </w:rPr>
        <w:br/>
      </w:r>
      <w:r w:rsidR="007042FC" w:rsidRPr="00810CA9">
        <w:rPr>
          <w:sz w:val="24"/>
          <w:szCs w:val="24"/>
        </w:rPr>
        <w:br/>
      </w:r>
    </w:p>
    <w:p w14:paraId="3EC50E88" w14:textId="390F47DA" w:rsidR="00810CA9" w:rsidRDefault="007042FC" w:rsidP="00810CA9">
      <w:pPr>
        <w:pStyle w:val="Heading1"/>
      </w:pPr>
      <w:r>
        <w:rPr>
          <w:sz w:val="24"/>
          <w:szCs w:val="24"/>
        </w:rPr>
        <w:br w:type="page"/>
      </w:r>
      <w:bookmarkStart w:id="2" w:name="_Toc86511828"/>
      <w:r w:rsidR="00810CA9">
        <w:lastRenderedPageBreak/>
        <w:t>ID Document Model</w:t>
      </w:r>
      <w:bookmarkEnd w:id="2"/>
    </w:p>
    <w:p w14:paraId="469A126F" w14:textId="1FC1F502" w:rsidR="00664894" w:rsidRDefault="00664894" w:rsidP="00810CA9">
      <w:pPr>
        <w:rPr>
          <w:sz w:val="24"/>
          <w:szCs w:val="24"/>
        </w:rPr>
      </w:pPr>
    </w:p>
    <w:p w14:paraId="6EE1088B" w14:textId="0648C470" w:rsidR="00664894" w:rsidRDefault="00664894" w:rsidP="00810CA9">
      <w:pPr>
        <w:rPr>
          <w:sz w:val="24"/>
          <w:szCs w:val="24"/>
        </w:rPr>
      </w:pPr>
      <w:r w:rsidRPr="00664894">
        <w:rPr>
          <w:sz w:val="24"/>
          <w:szCs w:val="24"/>
        </w:rPr>
        <w:t>The ID document model combines powerful Optical Character Recognition (OCR) capabilities with deep learning models to analyze and extracts key information from U.S. Driver's Licenses (all 50 states and District of Columbia) and international passport biographical pages (excluding visa and other travel documents). The API analyzes identity documents; extracts key information such as first name, last name, address, and date of birth; and returns a structured JSON data representation.</w:t>
      </w:r>
    </w:p>
    <w:p w14:paraId="06561A15" w14:textId="25BD6278" w:rsidR="00F75349" w:rsidRPr="00F75349" w:rsidRDefault="00F75349" w:rsidP="00F75349">
      <w:pPr>
        <w:pStyle w:val="ListParagraph"/>
        <w:numPr>
          <w:ilvl w:val="0"/>
          <w:numId w:val="39"/>
        </w:numPr>
        <w:rPr>
          <w:sz w:val="24"/>
          <w:szCs w:val="24"/>
        </w:rPr>
      </w:pPr>
      <w:r w:rsidRPr="00F75349">
        <w:rPr>
          <w:sz w:val="24"/>
          <w:szCs w:val="24"/>
        </w:rPr>
        <w:t>On the Form Recognizer Studio home page, select </w:t>
      </w:r>
      <w:r>
        <w:rPr>
          <w:sz w:val="24"/>
          <w:szCs w:val="24"/>
        </w:rPr>
        <w:t xml:space="preserve">Identify documents or click on link below - </w:t>
      </w:r>
      <w:hyperlink r:id="rId66" w:history="1">
        <w:proofErr w:type="spellStart"/>
        <w:r>
          <w:rPr>
            <w:rStyle w:val="Hyperlink"/>
          </w:rPr>
          <w:t>FormRecognizerStudio</w:t>
        </w:r>
        <w:proofErr w:type="spellEnd"/>
        <w:r>
          <w:rPr>
            <w:rStyle w:val="Hyperlink"/>
          </w:rPr>
          <w:t xml:space="preserve"> (azure.com)</w:t>
        </w:r>
      </w:hyperlink>
    </w:p>
    <w:p w14:paraId="30334629" w14:textId="327C4DA6" w:rsidR="00F75349" w:rsidRDefault="00F75349" w:rsidP="00F75349">
      <w:pPr>
        <w:pStyle w:val="ListParagraph"/>
        <w:numPr>
          <w:ilvl w:val="0"/>
          <w:numId w:val="39"/>
        </w:numPr>
        <w:rPr>
          <w:sz w:val="24"/>
          <w:szCs w:val="24"/>
        </w:rPr>
      </w:pPr>
      <w:r w:rsidRPr="00F75349">
        <w:rPr>
          <w:sz w:val="24"/>
          <w:szCs w:val="24"/>
        </w:rPr>
        <w:t xml:space="preserve">You can analyze the sample </w:t>
      </w:r>
      <w:r>
        <w:rPr>
          <w:sz w:val="24"/>
          <w:szCs w:val="24"/>
        </w:rPr>
        <w:t>ID (or passport)</w:t>
      </w:r>
      <w:r w:rsidRPr="00F75349">
        <w:rPr>
          <w:sz w:val="24"/>
          <w:szCs w:val="24"/>
        </w:rPr>
        <w:t xml:space="preserve"> or select the + Add button to upload your own sample.</w:t>
      </w:r>
    </w:p>
    <w:p w14:paraId="65BB9805" w14:textId="68C3D2ED" w:rsidR="00F75349" w:rsidRDefault="00F75349" w:rsidP="00F75349">
      <w:pPr>
        <w:pStyle w:val="ListParagraph"/>
        <w:rPr>
          <w:sz w:val="24"/>
          <w:szCs w:val="24"/>
        </w:rPr>
      </w:pPr>
      <w:r w:rsidRPr="00F75349">
        <w:rPr>
          <w:noProof/>
          <w:sz w:val="24"/>
          <w:szCs w:val="24"/>
        </w:rPr>
        <w:drawing>
          <wp:inline distT="0" distB="0" distL="0" distR="0" wp14:anchorId="3B7FC981" wp14:editId="306239EC">
            <wp:extent cx="3344702" cy="2705398"/>
            <wp:effectExtent l="0" t="0" r="8255" b="0"/>
            <wp:docPr id="25" name="Picture 2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phone&#10;&#10;Description automatically generated with low confidence"/>
                    <pic:cNvPicPr/>
                  </pic:nvPicPr>
                  <pic:blipFill>
                    <a:blip r:embed="rId67"/>
                    <a:stretch>
                      <a:fillRect/>
                    </a:stretch>
                  </pic:blipFill>
                  <pic:spPr>
                    <a:xfrm>
                      <a:off x="0" y="0"/>
                      <a:ext cx="3344702" cy="2705398"/>
                    </a:xfrm>
                    <a:prstGeom prst="rect">
                      <a:avLst/>
                    </a:prstGeom>
                  </pic:spPr>
                </pic:pic>
              </a:graphicData>
            </a:graphic>
          </wp:inline>
        </w:drawing>
      </w:r>
    </w:p>
    <w:p w14:paraId="244E88C0" w14:textId="647A7137" w:rsidR="00F75349" w:rsidRPr="00F75349" w:rsidRDefault="00F75349" w:rsidP="00F75349">
      <w:pPr>
        <w:pStyle w:val="ListParagraph"/>
        <w:numPr>
          <w:ilvl w:val="0"/>
          <w:numId w:val="39"/>
        </w:numPr>
        <w:rPr>
          <w:sz w:val="24"/>
          <w:szCs w:val="24"/>
        </w:rPr>
      </w:pPr>
      <w:r>
        <w:rPr>
          <w:sz w:val="24"/>
          <w:szCs w:val="24"/>
        </w:rPr>
        <w:t>Click on +Add to select one of the data from hackathon dataset.</w:t>
      </w:r>
    </w:p>
    <w:p w14:paraId="3A176504" w14:textId="48564809" w:rsidR="00F75349" w:rsidRDefault="00F75349" w:rsidP="00F75349">
      <w:pPr>
        <w:pStyle w:val="ListParagraph"/>
        <w:numPr>
          <w:ilvl w:val="0"/>
          <w:numId w:val="39"/>
        </w:numPr>
        <w:rPr>
          <w:sz w:val="24"/>
          <w:szCs w:val="24"/>
        </w:rPr>
      </w:pPr>
      <w:r w:rsidRPr="00F75349">
        <w:rPr>
          <w:sz w:val="24"/>
          <w:szCs w:val="24"/>
        </w:rPr>
        <w:t>Select the Analyze button:</w:t>
      </w:r>
    </w:p>
    <w:p w14:paraId="3116612E" w14:textId="4A1F6BED" w:rsidR="00F75349" w:rsidRDefault="00F75349" w:rsidP="00F75349">
      <w:pPr>
        <w:pStyle w:val="ListParagraph"/>
        <w:rPr>
          <w:sz w:val="24"/>
          <w:szCs w:val="24"/>
        </w:rPr>
      </w:pPr>
    </w:p>
    <w:p w14:paraId="602A1DB2" w14:textId="2B3B5E21" w:rsidR="00F75349" w:rsidRDefault="00F75349" w:rsidP="00F75349">
      <w:pPr>
        <w:pStyle w:val="ListParagraph"/>
        <w:rPr>
          <w:sz w:val="24"/>
          <w:szCs w:val="24"/>
        </w:rPr>
      </w:pPr>
      <w:r w:rsidRPr="00F75349">
        <w:rPr>
          <w:noProof/>
          <w:sz w:val="24"/>
          <w:szCs w:val="24"/>
        </w:rPr>
        <w:lastRenderedPageBreak/>
        <w:drawing>
          <wp:inline distT="0" distB="0" distL="0" distR="0" wp14:anchorId="7C916117" wp14:editId="3BD3C884">
            <wp:extent cx="4030133" cy="2964903"/>
            <wp:effectExtent l="0" t="0" r="8890" b="698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8"/>
                    <a:stretch>
                      <a:fillRect/>
                    </a:stretch>
                  </pic:blipFill>
                  <pic:spPr>
                    <a:xfrm>
                      <a:off x="0" y="0"/>
                      <a:ext cx="4033457" cy="2967349"/>
                    </a:xfrm>
                    <a:prstGeom prst="rect">
                      <a:avLst/>
                    </a:prstGeom>
                  </pic:spPr>
                </pic:pic>
              </a:graphicData>
            </a:graphic>
          </wp:inline>
        </w:drawing>
      </w:r>
    </w:p>
    <w:p w14:paraId="1F96DEF3" w14:textId="725E56D7" w:rsidR="00F75349" w:rsidRDefault="00F75349" w:rsidP="00F75349">
      <w:pPr>
        <w:pStyle w:val="ListParagraph"/>
        <w:numPr>
          <w:ilvl w:val="0"/>
          <w:numId w:val="39"/>
        </w:numPr>
        <w:rPr>
          <w:sz w:val="24"/>
          <w:szCs w:val="24"/>
        </w:rPr>
      </w:pPr>
      <w:r>
        <w:rPr>
          <w:sz w:val="24"/>
          <w:szCs w:val="24"/>
        </w:rPr>
        <w:t>After analyzing you will see the output of the document</w:t>
      </w:r>
    </w:p>
    <w:p w14:paraId="28367BDB" w14:textId="04800262" w:rsidR="00F75349" w:rsidRDefault="00F75349" w:rsidP="00F75349">
      <w:pPr>
        <w:pStyle w:val="ListParagraph"/>
        <w:rPr>
          <w:sz w:val="24"/>
          <w:szCs w:val="24"/>
        </w:rPr>
      </w:pPr>
      <w:r w:rsidRPr="00F75349">
        <w:rPr>
          <w:noProof/>
          <w:sz w:val="24"/>
          <w:szCs w:val="24"/>
        </w:rPr>
        <w:lastRenderedPageBreak/>
        <w:drawing>
          <wp:inline distT="0" distB="0" distL="0" distR="0" wp14:anchorId="7106FF59" wp14:editId="347EEE12">
            <wp:extent cx="4369282" cy="6287193"/>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9"/>
                    <a:stretch>
                      <a:fillRect/>
                    </a:stretch>
                  </pic:blipFill>
                  <pic:spPr>
                    <a:xfrm>
                      <a:off x="0" y="0"/>
                      <a:ext cx="4369282" cy="6287193"/>
                    </a:xfrm>
                    <a:prstGeom prst="rect">
                      <a:avLst/>
                    </a:prstGeom>
                  </pic:spPr>
                </pic:pic>
              </a:graphicData>
            </a:graphic>
          </wp:inline>
        </w:drawing>
      </w:r>
    </w:p>
    <w:p w14:paraId="3DE814E9" w14:textId="59420AE7" w:rsidR="00F75349" w:rsidRPr="00F75349" w:rsidRDefault="00F75349" w:rsidP="00F75349">
      <w:pPr>
        <w:pStyle w:val="ListParagraph"/>
        <w:numPr>
          <w:ilvl w:val="0"/>
          <w:numId w:val="39"/>
        </w:numPr>
        <w:rPr>
          <w:sz w:val="24"/>
          <w:szCs w:val="24"/>
        </w:rPr>
      </w:pPr>
      <w:r>
        <w:rPr>
          <w:sz w:val="24"/>
          <w:szCs w:val="24"/>
        </w:rPr>
        <w:t xml:space="preserve">You can also view the Result in JSON and python code for custom </w:t>
      </w:r>
      <w:r w:rsidR="00683BF8">
        <w:rPr>
          <w:sz w:val="24"/>
          <w:szCs w:val="24"/>
        </w:rPr>
        <w:t>execution</w:t>
      </w:r>
    </w:p>
    <w:p w14:paraId="4D075AB7" w14:textId="77777777" w:rsidR="00683BF8" w:rsidRDefault="00683BF8">
      <w:r w:rsidRPr="00683BF8">
        <w:rPr>
          <w:sz w:val="24"/>
          <w:szCs w:val="24"/>
        </w:rPr>
        <w:t>Following are the list of the fields that are extracted out of the box</w:t>
      </w:r>
    </w:p>
    <w:tbl>
      <w:tblPr>
        <w:tblStyle w:val="GridTable4-Accent1"/>
        <w:tblW w:w="5000" w:type="pct"/>
        <w:tblLayout w:type="fixed"/>
        <w:tblLook w:val="04A0" w:firstRow="1" w:lastRow="0" w:firstColumn="1" w:lastColumn="0" w:noHBand="0" w:noVBand="1"/>
      </w:tblPr>
      <w:tblGrid>
        <w:gridCol w:w="2025"/>
        <w:gridCol w:w="2291"/>
        <w:gridCol w:w="3600"/>
        <w:gridCol w:w="1434"/>
      </w:tblGrid>
      <w:tr w:rsidR="00683BF8" w:rsidRPr="00683BF8" w14:paraId="6462DA5F" w14:textId="77777777" w:rsidTr="00683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FEB0C85"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Name</w:t>
            </w:r>
          </w:p>
        </w:tc>
        <w:tc>
          <w:tcPr>
            <w:tcW w:w="1225" w:type="pct"/>
            <w:hideMark/>
          </w:tcPr>
          <w:p w14:paraId="474BF88C" w14:textId="77777777" w:rsidR="00683BF8" w:rsidRPr="00683BF8" w:rsidRDefault="00683BF8" w:rsidP="00683BF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Type</w:t>
            </w:r>
          </w:p>
        </w:tc>
        <w:tc>
          <w:tcPr>
            <w:tcW w:w="1925" w:type="pct"/>
            <w:hideMark/>
          </w:tcPr>
          <w:p w14:paraId="488AEF78" w14:textId="77777777" w:rsidR="00683BF8" w:rsidRPr="00683BF8" w:rsidRDefault="00683BF8" w:rsidP="00683BF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Description</w:t>
            </w:r>
          </w:p>
        </w:tc>
        <w:tc>
          <w:tcPr>
            <w:tcW w:w="767" w:type="pct"/>
            <w:hideMark/>
          </w:tcPr>
          <w:p w14:paraId="1511BBEB" w14:textId="77777777" w:rsidR="00683BF8" w:rsidRPr="00683BF8" w:rsidRDefault="00683BF8" w:rsidP="00683BF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Standardized output</w:t>
            </w:r>
          </w:p>
        </w:tc>
      </w:tr>
      <w:tr w:rsidR="00683BF8" w:rsidRPr="00683BF8" w14:paraId="0A27B31E"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3F604A99" w14:textId="77777777" w:rsidR="00683BF8" w:rsidRPr="00683BF8" w:rsidRDefault="00683BF8" w:rsidP="00683BF8">
            <w:pPr>
              <w:rPr>
                <w:rFonts w:eastAsia="Times New Roman" w:cstheme="minorHAnsi"/>
                <w:color w:val="000000" w:themeColor="text1"/>
                <w:sz w:val="24"/>
                <w:szCs w:val="24"/>
              </w:rPr>
            </w:pPr>
            <w:r w:rsidRPr="00683BF8">
              <w:rPr>
                <w:rFonts w:ascii="Segoe UI Emoji" w:eastAsia="Times New Roman" w:hAnsi="Segoe UI Emoji" w:cs="Segoe UI Emoji"/>
                <w:color w:val="000000" w:themeColor="text1"/>
                <w:sz w:val="24"/>
                <w:szCs w:val="24"/>
              </w:rPr>
              <w:t>🆕</w:t>
            </w:r>
            <w:r w:rsidRPr="00683BF8">
              <w:rPr>
                <w:rFonts w:eastAsia="Times New Roman" w:cstheme="minorHAnsi"/>
                <w:color w:val="000000" w:themeColor="text1"/>
                <w:sz w:val="24"/>
                <w:szCs w:val="24"/>
              </w:rPr>
              <w:t xml:space="preserve"> Endorsements</w:t>
            </w:r>
          </w:p>
        </w:tc>
        <w:tc>
          <w:tcPr>
            <w:tcW w:w="1225" w:type="pct"/>
            <w:hideMark/>
          </w:tcPr>
          <w:p w14:paraId="6C1AB27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573E3642"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Additional driving privileges granted to a driver such as Motorcycle or School bus.</w:t>
            </w:r>
          </w:p>
        </w:tc>
        <w:tc>
          <w:tcPr>
            <w:tcW w:w="767" w:type="pct"/>
            <w:hideMark/>
          </w:tcPr>
          <w:p w14:paraId="08B45B85"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634BCF09"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300F4969" w14:textId="77777777" w:rsidR="00683BF8" w:rsidRPr="00683BF8" w:rsidRDefault="00683BF8" w:rsidP="00683BF8">
            <w:pPr>
              <w:rPr>
                <w:rFonts w:eastAsia="Times New Roman" w:cstheme="minorHAnsi"/>
                <w:color w:val="000000" w:themeColor="text1"/>
                <w:sz w:val="24"/>
                <w:szCs w:val="24"/>
              </w:rPr>
            </w:pPr>
            <w:r w:rsidRPr="00683BF8">
              <w:rPr>
                <w:rFonts w:ascii="Segoe UI Emoji" w:eastAsia="Times New Roman" w:hAnsi="Segoe UI Emoji" w:cs="Segoe UI Emoji"/>
                <w:color w:val="000000" w:themeColor="text1"/>
                <w:sz w:val="24"/>
                <w:szCs w:val="24"/>
              </w:rPr>
              <w:lastRenderedPageBreak/>
              <w:t>🆕</w:t>
            </w:r>
            <w:r w:rsidRPr="00683BF8">
              <w:rPr>
                <w:rFonts w:eastAsia="Times New Roman" w:cstheme="minorHAnsi"/>
                <w:color w:val="000000" w:themeColor="text1"/>
                <w:sz w:val="24"/>
                <w:szCs w:val="24"/>
              </w:rPr>
              <w:t xml:space="preserve"> Restrictions</w:t>
            </w:r>
          </w:p>
        </w:tc>
        <w:tc>
          <w:tcPr>
            <w:tcW w:w="1225" w:type="pct"/>
            <w:hideMark/>
          </w:tcPr>
          <w:p w14:paraId="55800DDF"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2CA0FDD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Restricted driving privileges applicable to suspended or revoked licenses.</w:t>
            </w:r>
          </w:p>
        </w:tc>
        <w:tc>
          <w:tcPr>
            <w:tcW w:w="767" w:type="pct"/>
            <w:hideMark/>
          </w:tcPr>
          <w:p w14:paraId="373765DE"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76C4900C"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6E5280DB" w14:textId="77777777" w:rsidR="00683BF8" w:rsidRPr="00683BF8" w:rsidRDefault="00683BF8" w:rsidP="00683BF8">
            <w:pPr>
              <w:rPr>
                <w:rFonts w:eastAsia="Times New Roman" w:cstheme="minorHAnsi"/>
                <w:color w:val="000000" w:themeColor="text1"/>
                <w:sz w:val="24"/>
                <w:szCs w:val="24"/>
              </w:rPr>
            </w:pPr>
            <w:r w:rsidRPr="00683BF8">
              <w:rPr>
                <w:rFonts w:ascii="Segoe UI Emoji" w:eastAsia="Times New Roman" w:hAnsi="Segoe UI Emoji" w:cs="Segoe UI Emoji"/>
                <w:color w:val="000000" w:themeColor="text1"/>
                <w:sz w:val="24"/>
                <w:szCs w:val="24"/>
              </w:rPr>
              <w:t>🆕</w:t>
            </w:r>
            <w:proofErr w:type="spellStart"/>
            <w:r w:rsidRPr="00683BF8">
              <w:rPr>
                <w:rFonts w:eastAsia="Times New Roman" w:cstheme="minorHAnsi"/>
                <w:color w:val="000000" w:themeColor="text1"/>
                <w:sz w:val="24"/>
                <w:szCs w:val="24"/>
              </w:rPr>
              <w:t>VehicleClassification</w:t>
            </w:r>
            <w:proofErr w:type="spellEnd"/>
          </w:p>
        </w:tc>
        <w:tc>
          <w:tcPr>
            <w:tcW w:w="1225" w:type="pct"/>
            <w:hideMark/>
          </w:tcPr>
          <w:p w14:paraId="6E2643A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4CFF0FE6"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Types of vehicles that can be driven by a driver.</w:t>
            </w:r>
          </w:p>
        </w:tc>
        <w:tc>
          <w:tcPr>
            <w:tcW w:w="767" w:type="pct"/>
            <w:hideMark/>
          </w:tcPr>
          <w:p w14:paraId="7011D27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73AEABD9"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6DD714C4"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CountryRegion</w:t>
            </w:r>
            <w:proofErr w:type="spellEnd"/>
          </w:p>
        </w:tc>
        <w:tc>
          <w:tcPr>
            <w:tcW w:w="1225" w:type="pct"/>
            <w:hideMark/>
          </w:tcPr>
          <w:p w14:paraId="6F449F82"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countryRegion</w:t>
            </w:r>
            <w:proofErr w:type="spellEnd"/>
          </w:p>
        </w:tc>
        <w:tc>
          <w:tcPr>
            <w:tcW w:w="1925" w:type="pct"/>
            <w:hideMark/>
          </w:tcPr>
          <w:p w14:paraId="36A82541"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Country or region code compliant with ISO 3166 standard</w:t>
            </w:r>
          </w:p>
        </w:tc>
        <w:tc>
          <w:tcPr>
            <w:tcW w:w="767" w:type="pct"/>
            <w:hideMark/>
          </w:tcPr>
          <w:p w14:paraId="6BA9FF29"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1D11075D"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F0389AA"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DateOfBirth</w:t>
            </w:r>
            <w:proofErr w:type="spellEnd"/>
          </w:p>
        </w:tc>
        <w:tc>
          <w:tcPr>
            <w:tcW w:w="1225" w:type="pct"/>
            <w:hideMark/>
          </w:tcPr>
          <w:p w14:paraId="15C4EC8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Date</w:t>
            </w:r>
          </w:p>
        </w:tc>
        <w:tc>
          <w:tcPr>
            <w:tcW w:w="1925" w:type="pct"/>
            <w:hideMark/>
          </w:tcPr>
          <w:p w14:paraId="3EB3434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DOB</w:t>
            </w:r>
          </w:p>
        </w:tc>
        <w:tc>
          <w:tcPr>
            <w:tcW w:w="767" w:type="pct"/>
            <w:hideMark/>
          </w:tcPr>
          <w:p w14:paraId="7E299A4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yyyy</w:t>
            </w:r>
            <w:proofErr w:type="spellEnd"/>
            <w:r w:rsidRPr="00683BF8">
              <w:rPr>
                <w:rFonts w:eastAsia="Times New Roman" w:cstheme="minorHAnsi"/>
                <w:color w:val="000000" w:themeColor="text1"/>
                <w:sz w:val="24"/>
                <w:szCs w:val="24"/>
              </w:rPr>
              <w:t>-mm-dd</w:t>
            </w:r>
          </w:p>
        </w:tc>
      </w:tr>
      <w:tr w:rsidR="00683BF8" w:rsidRPr="00683BF8" w14:paraId="0A918387"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315445A4"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DateOfExpiration</w:t>
            </w:r>
            <w:proofErr w:type="spellEnd"/>
          </w:p>
        </w:tc>
        <w:tc>
          <w:tcPr>
            <w:tcW w:w="1225" w:type="pct"/>
            <w:hideMark/>
          </w:tcPr>
          <w:p w14:paraId="090069A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Date</w:t>
            </w:r>
          </w:p>
        </w:tc>
        <w:tc>
          <w:tcPr>
            <w:tcW w:w="1925" w:type="pct"/>
            <w:hideMark/>
          </w:tcPr>
          <w:p w14:paraId="6FE2645D"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Expiration date DOB</w:t>
            </w:r>
          </w:p>
        </w:tc>
        <w:tc>
          <w:tcPr>
            <w:tcW w:w="767" w:type="pct"/>
            <w:hideMark/>
          </w:tcPr>
          <w:p w14:paraId="5B313A2C"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yyyy</w:t>
            </w:r>
            <w:proofErr w:type="spellEnd"/>
            <w:r w:rsidRPr="00683BF8">
              <w:rPr>
                <w:rFonts w:eastAsia="Times New Roman" w:cstheme="minorHAnsi"/>
                <w:color w:val="000000" w:themeColor="text1"/>
                <w:sz w:val="24"/>
                <w:szCs w:val="24"/>
              </w:rPr>
              <w:t>-mm-dd</w:t>
            </w:r>
          </w:p>
        </w:tc>
      </w:tr>
      <w:tr w:rsidR="00683BF8" w:rsidRPr="00683BF8" w14:paraId="0DB2E7B9"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B6F87D8"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DocumentNumber</w:t>
            </w:r>
            <w:proofErr w:type="spellEnd"/>
          </w:p>
        </w:tc>
        <w:tc>
          <w:tcPr>
            <w:tcW w:w="1225" w:type="pct"/>
            <w:hideMark/>
          </w:tcPr>
          <w:p w14:paraId="50BB2CF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37B965E9"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Relevant passport number, driver's license number, etc.</w:t>
            </w:r>
          </w:p>
        </w:tc>
        <w:tc>
          <w:tcPr>
            <w:tcW w:w="767" w:type="pct"/>
            <w:hideMark/>
          </w:tcPr>
          <w:p w14:paraId="5E87757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4FEE415B"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2370573C"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FirstName</w:t>
            </w:r>
          </w:p>
        </w:tc>
        <w:tc>
          <w:tcPr>
            <w:tcW w:w="1225" w:type="pct"/>
            <w:hideMark/>
          </w:tcPr>
          <w:p w14:paraId="27CF6706"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5AB01CEE"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given name and middle initial if applicable</w:t>
            </w:r>
          </w:p>
        </w:tc>
        <w:tc>
          <w:tcPr>
            <w:tcW w:w="767" w:type="pct"/>
            <w:hideMark/>
          </w:tcPr>
          <w:p w14:paraId="3152C8CD"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5B195E96"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24E1495"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LastName</w:t>
            </w:r>
          </w:p>
        </w:tc>
        <w:tc>
          <w:tcPr>
            <w:tcW w:w="1225" w:type="pct"/>
            <w:hideMark/>
          </w:tcPr>
          <w:p w14:paraId="0878476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0958523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surname</w:t>
            </w:r>
          </w:p>
        </w:tc>
        <w:tc>
          <w:tcPr>
            <w:tcW w:w="767" w:type="pct"/>
            <w:hideMark/>
          </w:tcPr>
          <w:p w14:paraId="1C5745B1"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2661C68C"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774E77C8"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Nationality</w:t>
            </w:r>
          </w:p>
        </w:tc>
        <w:tc>
          <w:tcPr>
            <w:tcW w:w="1225" w:type="pct"/>
            <w:hideMark/>
          </w:tcPr>
          <w:p w14:paraId="185624F3"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countryRegion</w:t>
            </w:r>
            <w:proofErr w:type="spellEnd"/>
          </w:p>
        </w:tc>
        <w:tc>
          <w:tcPr>
            <w:tcW w:w="1925" w:type="pct"/>
            <w:hideMark/>
          </w:tcPr>
          <w:p w14:paraId="3BD44A55"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Country or region code compliant with ISO 3166 standard (Passport only)</w:t>
            </w:r>
          </w:p>
        </w:tc>
        <w:tc>
          <w:tcPr>
            <w:tcW w:w="767" w:type="pct"/>
            <w:hideMark/>
          </w:tcPr>
          <w:p w14:paraId="5A34605D"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33486004"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100ABEE1"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Sex</w:t>
            </w:r>
          </w:p>
        </w:tc>
        <w:tc>
          <w:tcPr>
            <w:tcW w:w="1225" w:type="pct"/>
            <w:hideMark/>
          </w:tcPr>
          <w:p w14:paraId="0749854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2A8B79FF"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Possible extracted values include "M", "F" and "X"</w:t>
            </w:r>
          </w:p>
        </w:tc>
        <w:tc>
          <w:tcPr>
            <w:tcW w:w="767" w:type="pct"/>
            <w:hideMark/>
          </w:tcPr>
          <w:p w14:paraId="43D3E6C1"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5DADC59D"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7A98547D"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MachineReadableZone</w:t>
            </w:r>
            <w:proofErr w:type="spellEnd"/>
          </w:p>
        </w:tc>
        <w:tc>
          <w:tcPr>
            <w:tcW w:w="1225" w:type="pct"/>
            <w:hideMark/>
          </w:tcPr>
          <w:p w14:paraId="40EE33D9"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Object</w:t>
            </w:r>
          </w:p>
        </w:tc>
        <w:tc>
          <w:tcPr>
            <w:tcW w:w="1925" w:type="pct"/>
            <w:hideMark/>
          </w:tcPr>
          <w:p w14:paraId="0D47F02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Passport MRZ including two lines of 44 characters each</w:t>
            </w:r>
          </w:p>
        </w:tc>
        <w:tc>
          <w:tcPr>
            <w:tcW w:w="767" w:type="pct"/>
            <w:hideMark/>
          </w:tcPr>
          <w:p w14:paraId="1BD5370E"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"P&lt;USABROOKS&lt;&lt;JENNIFER&lt;&lt;&lt;&lt;&lt;&lt;&lt;&lt;&lt;&lt;&lt;&lt;&lt;&lt;&lt;&lt;&lt;&lt;&lt;&lt;&lt;&lt;&lt; 3400200135USA8001014F1905054710000307&lt;715816"</w:t>
            </w:r>
          </w:p>
        </w:tc>
      </w:tr>
      <w:tr w:rsidR="00683BF8" w:rsidRPr="00683BF8" w14:paraId="7D8F13A3"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6E82F458"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DocumentType</w:t>
            </w:r>
            <w:proofErr w:type="spellEnd"/>
          </w:p>
        </w:tc>
        <w:tc>
          <w:tcPr>
            <w:tcW w:w="1225" w:type="pct"/>
            <w:hideMark/>
          </w:tcPr>
          <w:p w14:paraId="30E4CBC8"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546A7C37"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Document type, for example, Passport, Driver's License</w:t>
            </w:r>
          </w:p>
        </w:tc>
        <w:tc>
          <w:tcPr>
            <w:tcW w:w="767" w:type="pct"/>
            <w:hideMark/>
          </w:tcPr>
          <w:p w14:paraId="142C2B8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"passport"</w:t>
            </w:r>
          </w:p>
        </w:tc>
      </w:tr>
      <w:tr w:rsidR="00683BF8" w:rsidRPr="00683BF8" w14:paraId="68F6E18D"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74F1517E"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Address</w:t>
            </w:r>
          </w:p>
        </w:tc>
        <w:tc>
          <w:tcPr>
            <w:tcW w:w="1225" w:type="pct"/>
            <w:hideMark/>
          </w:tcPr>
          <w:p w14:paraId="68D04396"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18BDB23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address (Driver's License only)</w:t>
            </w:r>
          </w:p>
        </w:tc>
        <w:tc>
          <w:tcPr>
            <w:tcW w:w="767" w:type="pct"/>
            <w:hideMark/>
          </w:tcPr>
          <w:p w14:paraId="406B21A7"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2A809B4E"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6237CEEA"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Region</w:t>
            </w:r>
          </w:p>
        </w:tc>
        <w:tc>
          <w:tcPr>
            <w:tcW w:w="1225" w:type="pct"/>
            <w:hideMark/>
          </w:tcPr>
          <w:p w14:paraId="1209C80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1C4C0A17"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region, state, province, etc. (Driver's License only)</w:t>
            </w:r>
          </w:p>
        </w:tc>
        <w:tc>
          <w:tcPr>
            <w:tcW w:w="767" w:type="pct"/>
            <w:hideMark/>
          </w:tcPr>
          <w:p w14:paraId="2C2BE1C2"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bl>
    <w:p w14:paraId="1DD27D78" w14:textId="2D40C98D" w:rsidR="00F60818" w:rsidRDefault="006555CC" w:rsidP="00F60818">
      <w:pPr>
        <w:pStyle w:val="Heading1"/>
      </w:pPr>
      <w:r>
        <w:br w:type="page"/>
      </w:r>
      <w:bookmarkStart w:id="3" w:name="_Toc86511829"/>
      <w:r w:rsidR="00F60818">
        <w:lastRenderedPageBreak/>
        <w:t>Invoice Model</w:t>
      </w:r>
      <w:bookmarkEnd w:id="3"/>
    </w:p>
    <w:p w14:paraId="4EEABA18" w14:textId="77777777" w:rsidR="00F60818" w:rsidRDefault="00F60818" w:rsidP="00F60818">
      <w:pPr>
        <w:rPr>
          <w:sz w:val="24"/>
          <w:szCs w:val="24"/>
        </w:rPr>
      </w:pPr>
    </w:p>
    <w:p w14:paraId="542020AA" w14:textId="152F3401" w:rsidR="00F60818" w:rsidRDefault="00F60818" w:rsidP="00F60818">
      <w:pPr>
        <w:rPr>
          <w:sz w:val="24"/>
          <w:szCs w:val="24"/>
        </w:rPr>
      </w:pPr>
      <w:r w:rsidRPr="00F60818">
        <w:rPr>
          <w:sz w:val="24"/>
          <w:szCs w:val="24"/>
        </w:rPr>
        <w:t>The invoice model combines powerful Optical Character Recognition (OCR) capabilities with deep learning models to analyze and extract key fields and line items from sales invoices. Invoices can be of various formats and quality including phone-captured images, scanned documents, and digital PDFs. The API analyzes invoice text; extracts key information such as customer name, billing address, due date, and amount due; and returns a structured JSON data representation.</w:t>
      </w:r>
    </w:p>
    <w:p w14:paraId="0553464C" w14:textId="69DE88BB" w:rsidR="00F60818" w:rsidRPr="00F75349" w:rsidRDefault="00F60818" w:rsidP="00F60818">
      <w:pPr>
        <w:pStyle w:val="ListParagraph"/>
        <w:numPr>
          <w:ilvl w:val="0"/>
          <w:numId w:val="40"/>
        </w:numPr>
        <w:rPr>
          <w:sz w:val="24"/>
          <w:szCs w:val="24"/>
        </w:rPr>
      </w:pPr>
      <w:r w:rsidRPr="00F75349">
        <w:rPr>
          <w:sz w:val="24"/>
          <w:szCs w:val="24"/>
        </w:rPr>
        <w:t>On the Form Recognizer Studio home page, select </w:t>
      </w:r>
      <w:r w:rsidR="003F05A3">
        <w:rPr>
          <w:sz w:val="24"/>
          <w:szCs w:val="24"/>
        </w:rPr>
        <w:t>Invoices</w:t>
      </w:r>
      <w:r>
        <w:rPr>
          <w:sz w:val="24"/>
          <w:szCs w:val="24"/>
        </w:rPr>
        <w:t xml:space="preserve"> or click on link below - </w:t>
      </w:r>
      <w:hyperlink r:id="rId70" w:history="1">
        <w:proofErr w:type="spellStart"/>
        <w:r w:rsidR="003F05A3">
          <w:rPr>
            <w:rStyle w:val="Hyperlink"/>
          </w:rPr>
          <w:t>FormRecognizerStudio</w:t>
        </w:r>
        <w:proofErr w:type="spellEnd"/>
        <w:r w:rsidR="003F05A3">
          <w:rPr>
            <w:rStyle w:val="Hyperlink"/>
          </w:rPr>
          <w:t xml:space="preserve"> (azure.com)</w:t>
        </w:r>
      </w:hyperlink>
    </w:p>
    <w:p w14:paraId="66BC77D2" w14:textId="34916D6F" w:rsidR="00F60818" w:rsidRDefault="00F60818" w:rsidP="00F60818">
      <w:pPr>
        <w:pStyle w:val="ListParagraph"/>
        <w:numPr>
          <w:ilvl w:val="0"/>
          <w:numId w:val="40"/>
        </w:numPr>
        <w:rPr>
          <w:sz w:val="24"/>
          <w:szCs w:val="24"/>
        </w:rPr>
      </w:pPr>
      <w:r w:rsidRPr="00F75349">
        <w:rPr>
          <w:sz w:val="24"/>
          <w:szCs w:val="24"/>
        </w:rPr>
        <w:t xml:space="preserve">You can analyze the sample </w:t>
      </w:r>
      <w:r w:rsidR="003F05A3">
        <w:rPr>
          <w:sz w:val="24"/>
          <w:szCs w:val="24"/>
        </w:rPr>
        <w:t>invoice</w:t>
      </w:r>
      <w:r>
        <w:rPr>
          <w:sz w:val="24"/>
          <w:szCs w:val="24"/>
        </w:rPr>
        <w:t xml:space="preserve"> </w:t>
      </w:r>
      <w:r w:rsidRPr="00F75349">
        <w:rPr>
          <w:sz w:val="24"/>
          <w:szCs w:val="24"/>
        </w:rPr>
        <w:t>or select the + Add button to upload your own sample.</w:t>
      </w:r>
    </w:p>
    <w:p w14:paraId="4A201CA8" w14:textId="4CB3E214" w:rsidR="003F05A3" w:rsidRDefault="003F05A3" w:rsidP="003F05A3">
      <w:pPr>
        <w:pStyle w:val="ListParagraph"/>
        <w:rPr>
          <w:sz w:val="24"/>
          <w:szCs w:val="24"/>
        </w:rPr>
      </w:pPr>
      <w:r w:rsidRPr="003F05A3">
        <w:rPr>
          <w:noProof/>
          <w:sz w:val="24"/>
          <w:szCs w:val="24"/>
        </w:rPr>
        <w:drawing>
          <wp:inline distT="0" distB="0" distL="0" distR="0" wp14:anchorId="2BF4F1C2" wp14:editId="6EEB66CE">
            <wp:extent cx="3348936" cy="2840880"/>
            <wp:effectExtent l="0" t="0" r="444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1"/>
                    <a:stretch>
                      <a:fillRect/>
                    </a:stretch>
                  </pic:blipFill>
                  <pic:spPr>
                    <a:xfrm>
                      <a:off x="0" y="0"/>
                      <a:ext cx="3348936" cy="2840880"/>
                    </a:xfrm>
                    <a:prstGeom prst="rect">
                      <a:avLst/>
                    </a:prstGeom>
                  </pic:spPr>
                </pic:pic>
              </a:graphicData>
            </a:graphic>
          </wp:inline>
        </w:drawing>
      </w:r>
    </w:p>
    <w:p w14:paraId="60188EB9" w14:textId="77777777" w:rsidR="003F05A3" w:rsidRPr="00F75349" w:rsidRDefault="003F05A3" w:rsidP="003F05A3">
      <w:pPr>
        <w:pStyle w:val="ListParagraph"/>
        <w:numPr>
          <w:ilvl w:val="0"/>
          <w:numId w:val="40"/>
        </w:numPr>
        <w:rPr>
          <w:sz w:val="24"/>
          <w:szCs w:val="24"/>
        </w:rPr>
      </w:pPr>
      <w:r>
        <w:rPr>
          <w:sz w:val="24"/>
          <w:szCs w:val="24"/>
        </w:rPr>
        <w:t>Click on +Add to select one of the data from hackathon dataset.</w:t>
      </w:r>
    </w:p>
    <w:p w14:paraId="2928430C" w14:textId="77777777" w:rsidR="003F05A3" w:rsidRDefault="003F05A3" w:rsidP="003F05A3">
      <w:pPr>
        <w:pStyle w:val="ListParagraph"/>
        <w:numPr>
          <w:ilvl w:val="0"/>
          <w:numId w:val="40"/>
        </w:numPr>
        <w:rPr>
          <w:sz w:val="24"/>
          <w:szCs w:val="24"/>
        </w:rPr>
      </w:pPr>
      <w:r w:rsidRPr="00F75349">
        <w:rPr>
          <w:sz w:val="24"/>
          <w:szCs w:val="24"/>
        </w:rPr>
        <w:t>Select the Analyze button:</w:t>
      </w:r>
    </w:p>
    <w:p w14:paraId="0CC3C9B3" w14:textId="6617E63E" w:rsidR="003F05A3" w:rsidRDefault="003F05A3" w:rsidP="003F05A3">
      <w:pPr>
        <w:pStyle w:val="ListParagraph"/>
        <w:rPr>
          <w:sz w:val="24"/>
          <w:szCs w:val="24"/>
        </w:rPr>
      </w:pPr>
      <w:r w:rsidRPr="003F05A3">
        <w:rPr>
          <w:noProof/>
          <w:sz w:val="24"/>
          <w:szCs w:val="24"/>
        </w:rPr>
        <w:lastRenderedPageBreak/>
        <w:drawing>
          <wp:inline distT="0" distB="0" distL="0" distR="0" wp14:anchorId="728BA880" wp14:editId="5D90FB6D">
            <wp:extent cx="5001501" cy="3983567"/>
            <wp:effectExtent l="0" t="0" r="889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72"/>
                    <a:stretch>
                      <a:fillRect/>
                    </a:stretch>
                  </pic:blipFill>
                  <pic:spPr>
                    <a:xfrm>
                      <a:off x="0" y="0"/>
                      <a:ext cx="5003431" cy="3985104"/>
                    </a:xfrm>
                    <a:prstGeom prst="rect">
                      <a:avLst/>
                    </a:prstGeom>
                  </pic:spPr>
                </pic:pic>
              </a:graphicData>
            </a:graphic>
          </wp:inline>
        </w:drawing>
      </w:r>
    </w:p>
    <w:p w14:paraId="6BCFA0E8" w14:textId="0C685EAC" w:rsidR="003F05A3" w:rsidRPr="003F05A3" w:rsidRDefault="003F05A3" w:rsidP="003F05A3">
      <w:pPr>
        <w:pStyle w:val="ListParagraph"/>
        <w:numPr>
          <w:ilvl w:val="0"/>
          <w:numId w:val="40"/>
        </w:numPr>
        <w:rPr>
          <w:sz w:val="24"/>
          <w:szCs w:val="24"/>
        </w:rPr>
      </w:pPr>
      <w:r w:rsidRPr="003F05A3">
        <w:rPr>
          <w:sz w:val="24"/>
          <w:szCs w:val="24"/>
        </w:rPr>
        <w:t>After analyzing you will see the output of the document</w:t>
      </w:r>
    </w:p>
    <w:p w14:paraId="3DE8B50F" w14:textId="4D03489C" w:rsidR="003F05A3" w:rsidRDefault="003F05A3" w:rsidP="003F05A3">
      <w:pPr>
        <w:pStyle w:val="ListParagraph"/>
        <w:rPr>
          <w:sz w:val="24"/>
          <w:szCs w:val="24"/>
        </w:rPr>
      </w:pPr>
      <w:r w:rsidRPr="003F05A3">
        <w:rPr>
          <w:noProof/>
          <w:sz w:val="24"/>
          <w:szCs w:val="24"/>
        </w:rPr>
        <w:lastRenderedPageBreak/>
        <w:drawing>
          <wp:inline distT="0" distB="0" distL="0" distR="0" wp14:anchorId="335AE3FA" wp14:editId="40E8AF88">
            <wp:extent cx="4356580" cy="6422674"/>
            <wp:effectExtent l="0" t="0" r="635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3"/>
                    <a:stretch>
                      <a:fillRect/>
                    </a:stretch>
                  </pic:blipFill>
                  <pic:spPr>
                    <a:xfrm>
                      <a:off x="0" y="0"/>
                      <a:ext cx="4356580" cy="6422674"/>
                    </a:xfrm>
                    <a:prstGeom prst="rect">
                      <a:avLst/>
                    </a:prstGeom>
                  </pic:spPr>
                </pic:pic>
              </a:graphicData>
            </a:graphic>
          </wp:inline>
        </w:drawing>
      </w:r>
    </w:p>
    <w:p w14:paraId="64D1C2AD" w14:textId="2789A2F9" w:rsidR="003F05A3" w:rsidRDefault="003F05A3" w:rsidP="003F05A3">
      <w:pPr>
        <w:pStyle w:val="ListParagraph"/>
        <w:numPr>
          <w:ilvl w:val="0"/>
          <w:numId w:val="40"/>
        </w:numPr>
        <w:rPr>
          <w:sz w:val="24"/>
          <w:szCs w:val="24"/>
        </w:rPr>
      </w:pPr>
      <w:r w:rsidRPr="003F05A3">
        <w:rPr>
          <w:sz w:val="24"/>
          <w:szCs w:val="24"/>
        </w:rPr>
        <w:t>You can also view the Result in JSON and python code for custom execution</w:t>
      </w:r>
    </w:p>
    <w:p w14:paraId="663DEA98" w14:textId="3E4FBD74" w:rsidR="003F05A3" w:rsidRDefault="003F05A3" w:rsidP="003F05A3">
      <w:pPr>
        <w:rPr>
          <w:sz w:val="24"/>
          <w:szCs w:val="24"/>
        </w:rPr>
      </w:pPr>
      <w:r>
        <w:rPr>
          <w:sz w:val="24"/>
          <w:szCs w:val="24"/>
        </w:rPr>
        <w:t xml:space="preserve">Following are the header level data extracted from the </w:t>
      </w:r>
      <w:proofErr w:type="gramStart"/>
      <w:r>
        <w:rPr>
          <w:sz w:val="24"/>
          <w:szCs w:val="24"/>
        </w:rPr>
        <w:t>invoice :</w:t>
      </w:r>
      <w:proofErr w:type="gramEnd"/>
    </w:p>
    <w:tbl>
      <w:tblPr>
        <w:tblStyle w:val="GridTable4-Accent1"/>
        <w:tblW w:w="9713" w:type="dxa"/>
        <w:tblLayout w:type="fixed"/>
        <w:tblLook w:val="04A0" w:firstRow="1" w:lastRow="0" w:firstColumn="1" w:lastColumn="0" w:noHBand="0" w:noVBand="1"/>
      </w:tblPr>
      <w:tblGrid>
        <w:gridCol w:w="2695"/>
        <w:gridCol w:w="1350"/>
        <w:gridCol w:w="3822"/>
        <w:gridCol w:w="1846"/>
      </w:tblGrid>
      <w:tr w:rsidR="003F05A3" w:rsidRPr="00DE4C49" w14:paraId="286B2C7C" w14:textId="77777777" w:rsidTr="00DE4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009529DF" w14:textId="77777777" w:rsidR="003F05A3" w:rsidRPr="003F05A3" w:rsidRDefault="003F05A3" w:rsidP="003F05A3">
            <w:pPr>
              <w:rPr>
                <w:rFonts w:eastAsia="Times New Roman" w:cstheme="minorHAnsi"/>
                <w:color w:val="000000" w:themeColor="text1"/>
                <w:sz w:val="24"/>
                <w:szCs w:val="24"/>
              </w:rPr>
            </w:pPr>
            <w:r w:rsidRPr="003F05A3">
              <w:rPr>
                <w:rFonts w:eastAsia="Times New Roman" w:cstheme="minorHAnsi"/>
                <w:color w:val="000000" w:themeColor="text1"/>
                <w:sz w:val="24"/>
                <w:szCs w:val="24"/>
              </w:rPr>
              <w:t>Name</w:t>
            </w:r>
          </w:p>
        </w:tc>
        <w:tc>
          <w:tcPr>
            <w:tcW w:w="1350" w:type="dxa"/>
            <w:hideMark/>
          </w:tcPr>
          <w:p w14:paraId="7573F001" w14:textId="77777777" w:rsidR="003F05A3" w:rsidRPr="003F05A3" w:rsidRDefault="003F05A3" w:rsidP="003F05A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Type</w:t>
            </w:r>
          </w:p>
        </w:tc>
        <w:tc>
          <w:tcPr>
            <w:tcW w:w="3822" w:type="dxa"/>
            <w:hideMark/>
          </w:tcPr>
          <w:p w14:paraId="7BCB45B4" w14:textId="77777777" w:rsidR="003F05A3" w:rsidRPr="003F05A3" w:rsidRDefault="003F05A3" w:rsidP="003F05A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Description</w:t>
            </w:r>
          </w:p>
        </w:tc>
        <w:tc>
          <w:tcPr>
            <w:tcW w:w="1846" w:type="dxa"/>
            <w:hideMark/>
          </w:tcPr>
          <w:p w14:paraId="403E12FC" w14:textId="77777777" w:rsidR="003F05A3" w:rsidRPr="003F05A3" w:rsidRDefault="003F05A3" w:rsidP="003F05A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Standardized output</w:t>
            </w:r>
          </w:p>
        </w:tc>
      </w:tr>
      <w:tr w:rsidR="003F05A3" w:rsidRPr="00DE4C49" w14:paraId="1CEFE54C"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329649D8"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CustomerName</w:t>
            </w:r>
            <w:proofErr w:type="spellEnd"/>
          </w:p>
        </w:tc>
        <w:tc>
          <w:tcPr>
            <w:tcW w:w="1350" w:type="dxa"/>
            <w:hideMark/>
          </w:tcPr>
          <w:p w14:paraId="4A9BB12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51E8A652"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Invoiced customer</w:t>
            </w:r>
          </w:p>
        </w:tc>
        <w:tc>
          <w:tcPr>
            <w:tcW w:w="1846" w:type="dxa"/>
            <w:hideMark/>
          </w:tcPr>
          <w:p w14:paraId="6541809D"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8650FDC"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3A3C5B6B"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CustomerId</w:t>
            </w:r>
            <w:proofErr w:type="spellEnd"/>
          </w:p>
        </w:tc>
        <w:tc>
          <w:tcPr>
            <w:tcW w:w="1350" w:type="dxa"/>
            <w:hideMark/>
          </w:tcPr>
          <w:p w14:paraId="388BE44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9C21BF0"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Customer reference ID</w:t>
            </w:r>
          </w:p>
        </w:tc>
        <w:tc>
          <w:tcPr>
            <w:tcW w:w="1846" w:type="dxa"/>
            <w:hideMark/>
          </w:tcPr>
          <w:p w14:paraId="56B6A85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1B50AA2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181E473C"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PurchaseOrder</w:t>
            </w:r>
            <w:proofErr w:type="spellEnd"/>
          </w:p>
        </w:tc>
        <w:tc>
          <w:tcPr>
            <w:tcW w:w="1350" w:type="dxa"/>
            <w:hideMark/>
          </w:tcPr>
          <w:p w14:paraId="5C9F9A3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71ED275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Purchase order reference number</w:t>
            </w:r>
          </w:p>
        </w:tc>
        <w:tc>
          <w:tcPr>
            <w:tcW w:w="1846" w:type="dxa"/>
            <w:hideMark/>
          </w:tcPr>
          <w:p w14:paraId="320C421A"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48CF8ABF"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009C5152"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lastRenderedPageBreak/>
              <w:t>InvoiceId</w:t>
            </w:r>
            <w:proofErr w:type="spellEnd"/>
          </w:p>
        </w:tc>
        <w:tc>
          <w:tcPr>
            <w:tcW w:w="1350" w:type="dxa"/>
            <w:hideMark/>
          </w:tcPr>
          <w:p w14:paraId="07E85E4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78759911"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ID for this specific invoice (often "Invoice Number")</w:t>
            </w:r>
          </w:p>
        </w:tc>
        <w:tc>
          <w:tcPr>
            <w:tcW w:w="1846" w:type="dxa"/>
            <w:hideMark/>
          </w:tcPr>
          <w:p w14:paraId="527E0D4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2E03B56D"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5D0A9F32"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InvoiceDate</w:t>
            </w:r>
            <w:proofErr w:type="spellEnd"/>
          </w:p>
        </w:tc>
        <w:tc>
          <w:tcPr>
            <w:tcW w:w="1350" w:type="dxa"/>
            <w:hideMark/>
          </w:tcPr>
          <w:p w14:paraId="7B8A2AE2"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7E9C2B9D"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 the invoice was issued</w:t>
            </w:r>
          </w:p>
        </w:tc>
        <w:tc>
          <w:tcPr>
            <w:tcW w:w="1846" w:type="dxa"/>
            <w:hideMark/>
          </w:tcPr>
          <w:p w14:paraId="48422EA1"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1485A869"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5F53CF64"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DueDate</w:t>
            </w:r>
            <w:proofErr w:type="spellEnd"/>
          </w:p>
        </w:tc>
        <w:tc>
          <w:tcPr>
            <w:tcW w:w="1350" w:type="dxa"/>
            <w:hideMark/>
          </w:tcPr>
          <w:p w14:paraId="2D482365"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43829B0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 payment for this invoice is due</w:t>
            </w:r>
          </w:p>
        </w:tc>
        <w:tc>
          <w:tcPr>
            <w:tcW w:w="1846" w:type="dxa"/>
            <w:hideMark/>
          </w:tcPr>
          <w:p w14:paraId="0482445F"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6409FDDB"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669A8AF3"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VendorName</w:t>
            </w:r>
            <w:proofErr w:type="spellEnd"/>
          </w:p>
        </w:tc>
        <w:tc>
          <w:tcPr>
            <w:tcW w:w="1350" w:type="dxa"/>
            <w:hideMark/>
          </w:tcPr>
          <w:p w14:paraId="51D17F11"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D049381"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Vendor name</w:t>
            </w:r>
          </w:p>
        </w:tc>
        <w:tc>
          <w:tcPr>
            <w:tcW w:w="1846" w:type="dxa"/>
            <w:hideMark/>
          </w:tcPr>
          <w:p w14:paraId="639B9E04"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6340078A"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6E5CA4CE"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VendorAddress</w:t>
            </w:r>
            <w:proofErr w:type="spellEnd"/>
          </w:p>
        </w:tc>
        <w:tc>
          <w:tcPr>
            <w:tcW w:w="1350" w:type="dxa"/>
            <w:hideMark/>
          </w:tcPr>
          <w:p w14:paraId="732B626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26AF51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Vendor mailing address</w:t>
            </w:r>
          </w:p>
        </w:tc>
        <w:tc>
          <w:tcPr>
            <w:tcW w:w="1846" w:type="dxa"/>
            <w:hideMark/>
          </w:tcPr>
          <w:p w14:paraId="3C494DF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5F7DB3AC"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A6E360A"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VendorAddressRecipient</w:t>
            </w:r>
            <w:proofErr w:type="spellEnd"/>
          </w:p>
        </w:tc>
        <w:tc>
          <w:tcPr>
            <w:tcW w:w="1350" w:type="dxa"/>
            <w:hideMark/>
          </w:tcPr>
          <w:p w14:paraId="611BEF9A"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07C3DC36"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VendorAddress</w:t>
            </w:r>
            <w:proofErr w:type="spellEnd"/>
          </w:p>
        </w:tc>
        <w:tc>
          <w:tcPr>
            <w:tcW w:w="1846" w:type="dxa"/>
            <w:hideMark/>
          </w:tcPr>
          <w:p w14:paraId="7FE3C15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2E93E9E7"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7462B1CF"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CustomerAddress</w:t>
            </w:r>
            <w:proofErr w:type="spellEnd"/>
          </w:p>
        </w:tc>
        <w:tc>
          <w:tcPr>
            <w:tcW w:w="1350" w:type="dxa"/>
            <w:hideMark/>
          </w:tcPr>
          <w:p w14:paraId="094C5AB9"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51411CE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Mailing address for the Customer</w:t>
            </w:r>
          </w:p>
        </w:tc>
        <w:tc>
          <w:tcPr>
            <w:tcW w:w="1846" w:type="dxa"/>
            <w:hideMark/>
          </w:tcPr>
          <w:p w14:paraId="49FDF459"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600DE67F"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7B810826"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CustomerAddressRecipient</w:t>
            </w:r>
            <w:proofErr w:type="spellEnd"/>
          </w:p>
        </w:tc>
        <w:tc>
          <w:tcPr>
            <w:tcW w:w="1350" w:type="dxa"/>
            <w:hideMark/>
          </w:tcPr>
          <w:p w14:paraId="202293B7"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9899B56"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CustomerAddress</w:t>
            </w:r>
            <w:proofErr w:type="spellEnd"/>
          </w:p>
        </w:tc>
        <w:tc>
          <w:tcPr>
            <w:tcW w:w="1846" w:type="dxa"/>
            <w:hideMark/>
          </w:tcPr>
          <w:p w14:paraId="5F19137F"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6B0B5567"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10507D8A"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BillingAddress</w:t>
            </w:r>
            <w:proofErr w:type="spellEnd"/>
          </w:p>
        </w:tc>
        <w:tc>
          <w:tcPr>
            <w:tcW w:w="1350" w:type="dxa"/>
            <w:hideMark/>
          </w:tcPr>
          <w:p w14:paraId="7AECE415"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CF6E85F"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billing address for the customer</w:t>
            </w:r>
          </w:p>
        </w:tc>
        <w:tc>
          <w:tcPr>
            <w:tcW w:w="1846" w:type="dxa"/>
            <w:hideMark/>
          </w:tcPr>
          <w:p w14:paraId="573D7055"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7CB5272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CD8392B"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BillingAddressRecipient</w:t>
            </w:r>
            <w:proofErr w:type="spellEnd"/>
          </w:p>
        </w:tc>
        <w:tc>
          <w:tcPr>
            <w:tcW w:w="1350" w:type="dxa"/>
            <w:hideMark/>
          </w:tcPr>
          <w:p w14:paraId="7E15FE0F"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2CC084A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BillingAddress</w:t>
            </w:r>
            <w:proofErr w:type="spellEnd"/>
          </w:p>
        </w:tc>
        <w:tc>
          <w:tcPr>
            <w:tcW w:w="1846" w:type="dxa"/>
            <w:hideMark/>
          </w:tcPr>
          <w:p w14:paraId="70AECB2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86572BE"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4CAC1128"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ShippingAddress</w:t>
            </w:r>
            <w:proofErr w:type="spellEnd"/>
          </w:p>
        </w:tc>
        <w:tc>
          <w:tcPr>
            <w:tcW w:w="1350" w:type="dxa"/>
            <w:hideMark/>
          </w:tcPr>
          <w:p w14:paraId="001B0D7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28E0513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shipping address for the customer</w:t>
            </w:r>
          </w:p>
        </w:tc>
        <w:tc>
          <w:tcPr>
            <w:tcW w:w="1846" w:type="dxa"/>
            <w:hideMark/>
          </w:tcPr>
          <w:p w14:paraId="409893A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E7B6D5F"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6EFAD47"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ShippingAddressRecipient</w:t>
            </w:r>
            <w:proofErr w:type="spellEnd"/>
          </w:p>
        </w:tc>
        <w:tc>
          <w:tcPr>
            <w:tcW w:w="1350" w:type="dxa"/>
            <w:hideMark/>
          </w:tcPr>
          <w:p w14:paraId="53D756D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072BF624"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ShippingAddress</w:t>
            </w:r>
            <w:proofErr w:type="spellEnd"/>
          </w:p>
        </w:tc>
        <w:tc>
          <w:tcPr>
            <w:tcW w:w="1846" w:type="dxa"/>
            <w:hideMark/>
          </w:tcPr>
          <w:p w14:paraId="3C8E69B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5EF9A1B3"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201FBD11"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SubTotal</w:t>
            </w:r>
            <w:proofErr w:type="spellEnd"/>
          </w:p>
        </w:tc>
        <w:tc>
          <w:tcPr>
            <w:tcW w:w="1350" w:type="dxa"/>
            <w:hideMark/>
          </w:tcPr>
          <w:p w14:paraId="7CA4E9B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w:t>
            </w:r>
          </w:p>
        </w:tc>
        <w:tc>
          <w:tcPr>
            <w:tcW w:w="3822" w:type="dxa"/>
            <w:hideMark/>
          </w:tcPr>
          <w:p w14:paraId="5DA65E8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Subtotal field identified on this invoice</w:t>
            </w:r>
          </w:p>
        </w:tc>
        <w:tc>
          <w:tcPr>
            <w:tcW w:w="1846" w:type="dxa"/>
            <w:hideMark/>
          </w:tcPr>
          <w:p w14:paraId="52854D77"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66318E9F"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9BD3735"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TotalTax</w:t>
            </w:r>
            <w:proofErr w:type="spellEnd"/>
          </w:p>
        </w:tc>
        <w:tc>
          <w:tcPr>
            <w:tcW w:w="1350" w:type="dxa"/>
            <w:hideMark/>
          </w:tcPr>
          <w:p w14:paraId="5AFBA44D"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w:t>
            </w:r>
          </w:p>
        </w:tc>
        <w:tc>
          <w:tcPr>
            <w:tcW w:w="3822" w:type="dxa"/>
            <w:hideMark/>
          </w:tcPr>
          <w:p w14:paraId="02DAF2B8"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Total tax field identified on this invoice</w:t>
            </w:r>
          </w:p>
        </w:tc>
        <w:tc>
          <w:tcPr>
            <w:tcW w:w="1846" w:type="dxa"/>
            <w:hideMark/>
          </w:tcPr>
          <w:p w14:paraId="249E4108"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631808FA"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16395BE1"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InvoiceTotal</w:t>
            </w:r>
            <w:proofErr w:type="spellEnd"/>
          </w:p>
        </w:tc>
        <w:tc>
          <w:tcPr>
            <w:tcW w:w="1350" w:type="dxa"/>
            <w:hideMark/>
          </w:tcPr>
          <w:p w14:paraId="318692B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 (USD)</w:t>
            </w:r>
          </w:p>
        </w:tc>
        <w:tc>
          <w:tcPr>
            <w:tcW w:w="3822" w:type="dxa"/>
            <w:hideMark/>
          </w:tcPr>
          <w:p w14:paraId="12B7575E"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Total new charges associated with this invoice</w:t>
            </w:r>
          </w:p>
        </w:tc>
        <w:tc>
          <w:tcPr>
            <w:tcW w:w="1846" w:type="dxa"/>
            <w:hideMark/>
          </w:tcPr>
          <w:p w14:paraId="1E9F5F4E"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4F8490E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C1D5043"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AmountDue</w:t>
            </w:r>
            <w:proofErr w:type="spellEnd"/>
          </w:p>
        </w:tc>
        <w:tc>
          <w:tcPr>
            <w:tcW w:w="1350" w:type="dxa"/>
            <w:hideMark/>
          </w:tcPr>
          <w:p w14:paraId="7B9CF453"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 (USD)</w:t>
            </w:r>
          </w:p>
        </w:tc>
        <w:tc>
          <w:tcPr>
            <w:tcW w:w="3822" w:type="dxa"/>
            <w:hideMark/>
          </w:tcPr>
          <w:p w14:paraId="4F561A20"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Total Amount Due to the vendor</w:t>
            </w:r>
          </w:p>
        </w:tc>
        <w:tc>
          <w:tcPr>
            <w:tcW w:w="1846" w:type="dxa"/>
            <w:hideMark/>
          </w:tcPr>
          <w:p w14:paraId="35350EC6"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407EF0F3"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2BB7D8FE"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ServiceAddress</w:t>
            </w:r>
            <w:proofErr w:type="spellEnd"/>
          </w:p>
        </w:tc>
        <w:tc>
          <w:tcPr>
            <w:tcW w:w="1350" w:type="dxa"/>
            <w:hideMark/>
          </w:tcPr>
          <w:p w14:paraId="470C516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3E9BC10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service address or property address for the customer</w:t>
            </w:r>
          </w:p>
        </w:tc>
        <w:tc>
          <w:tcPr>
            <w:tcW w:w="1846" w:type="dxa"/>
            <w:hideMark/>
          </w:tcPr>
          <w:p w14:paraId="7849C106"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7C669B43"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60EE7829"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ServiceAddressRecipient</w:t>
            </w:r>
            <w:proofErr w:type="spellEnd"/>
          </w:p>
        </w:tc>
        <w:tc>
          <w:tcPr>
            <w:tcW w:w="1350" w:type="dxa"/>
            <w:hideMark/>
          </w:tcPr>
          <w:p w14:paraId="3784AD96"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78043485"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ServiceAddress</w:t>
            </w:r>
            <w:proofErr w:type="spellEnd"/>
          </w:p>
        </w:tc>
        <w:tc>
          <w:tcPr>
            <w:tcW w:w="1846" w:type="dxa"/>
            <w:hideMark/>
          </w:tcPr>
          <w:p w14:paraId="545FDB22"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0110DEF6"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075F5979"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RemittanceAddress</w:t>
            </w:r>
            <w:proofErr w:type="spellEnd"/>
          </w:p>
        </w:tc>
        <w:tc>
          <w:tcPr>
            <w:tcW w:w="1350" w:type="dxa"/>
            <w:hideMark/>
          </w:tcPr>
          <w:p w14:paraId="6FF81B7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1C41CFDD"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remittance or payment address for the customer</w:t>
            </w:r>
          </w:p>
        </w:tc>
        <w:tc>
          <w:tcPr>
            <w:tcW w:w="1846" w:type="dxa"/>
            <w:hideMark/>
          </w:tcPr>
          <w:p w14:paraId="23D0170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273C824"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7F462E4C"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RemittanceAddressRecipient</w:t>
            </w:r>
            <w:proofErr w:type="spellEnd"/>
          </w:p>
        </w:tc>
        <w:tc>
          <w:tcPr>
            <w:tcW w:w="1350" w:type="dxa"/>
            <w:hideMark/>
          </w:tcPr>
          <w:p w14:paraId="426B1CE3"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223FF879"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RemittanceAddress</w:t>
            </w:r>
            <w:proofErr w:type="spellEnd"/>
          </w:p>
        </w:tc>
        <w:tc>
          <w:tcPr>
            <w:tcW w:w="1846" w:type="dxa"/>
            <w:hideMark/>
          </w:tcPr>
          <w:p w14:paraId="0B2C02CA"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48CC541B"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1ED1CEDE"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ServiceStartDate</w:t>
            </w:r>
            <w:proofErr w:type="spellEnd"/>
          </w:p>
        </w:tc>
        <w:tc>
          <w:tcPr>
            <w:tcW w:w="1350" w:type="dxa"/>
            <w:hideMark/>
          </w:tcPr>
          <w:p w14:paraId="71F9E08E"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1A28937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First date for the service period (for example, a utility bill service period)</w:t>
            </w:r>
          </w:p>
        </w:tc>
        <w:tc>
          <w:tcPr>
            <w:tcW w:w="1846" w:type="dxa"/>
            <w:hideMark/>
          </w:tcPr>
          <w:p w14:paraId="21AEC51B"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547538D0"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61C36B98"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ServiceEndDate</w:t>
            </w:r>
            <w:proofErr w:type="spellEnd"/>
          </w:p>
        </w:tc>
        <w:tc>
          <w:tcPr>
            <w:tcW w:w="1350" w:type="dxa"/>
            <w:hideMark/>
          </w:tcPr>
          <w:p w14:paraId="2103939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2142CF5F"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End date for the service period (for example, a utility bill service period)</w:t>
            </w:r>
          </w:p>
        </w:tc>
        <w:tc>
          <w:tcPr>
            <w:tcW w:w="1846" w:type="dxa"/>
            <w:hideMark/>
          </w:tcPr>
          <w:p w14:paraId="1B1A211E"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52383F17"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30117741"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PreviousUnpaidBalance</w:t>
            </w:r>
            <w:proofErr w:type="spellEnd"/>
          </w:p>
        </w:tc>
        <w:tc>
          <w:tcPr>
            <w:tcW w:w="1350" w:type="dxa"/>
            <w:hideMark/>
          </w:tcPr>
          <w:p w14:paraId="2918BD79"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w:t>
            </w:r>
          </w:p>
        </w:tc>
        <w:tc>
          <w:tcPr>
            <w:tcW w:w="3822" w:type="dxa"/>
            <w:hideMark/>
          </w:tcPr>
          <w:p w14:paraId="3529A206"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previously unpaid balance</w:t>
            </w:r>
          </w:p>
        </w:tc>
        <w:tc>
          <w:tcPr>
            <w:tcW w:w="1846" w:type="dxa"/>
            <w:hideMark/>
          </w:tcPr>
          <w:p w14:paraId="19399C92"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bl>
    <w:p w14:paraId="1423D852" w14:textId="77777777" w:rsidR="003F05A3" w:rsidRPr="003F05A3" w:rsidRDefault="003F05A3" w:rsidP="003F05A3">
      <w:pPr>
        <w:rPr>
          <w:sz w:val="24"/>
          <w:szCs w:val="24"/>
        </w:rPr>
      </w:pPr>
    </w:p>
    <w:p w14:paraId="0361E79E" w14:textId="77777777" w:rsidR="00DE4C49" w:rsidRDefault="00DE4C49">
      <w:pPr>
        <w:rPr>
          <w:sz w:val="24"/>
          <w:szCs w:val="24"/>
        </w:rPr>
      </w:pPr>
      <w:r>
        <w:rPr>
          <w:sz w:val="24"/>
          <w:szCs w:val="24"/>
        </w:rPr>
        <w:br w:type="page"/>
      </w:r>
    </w:p>
    <w:p w14:paraId="685A80B1" w14:textId="00DEEE20" w:rsidR="00F60818" w:rsidRDefault="00DE4C49">
      <w:pPr>
        <w:rPr>
          <w:sz w:val="24"/>
          <w:szCs w:val="24"/>
        </w:rPr>
      </w:pPr>
      <w:r w:rsidRPr="00DE4C49">
        <w:rPr>
          <w:sz w:val="24"/>
          <w:szCs w:val="24"/>
        </w:rPr>
        <w:lastRenderedPageBreak/>
        <w:t>At Line level following information is extracted</w:t>
      </w:r>
    </w:p>
    <w:tbl>
      <w:tblPr>
        <w:tblStyle w:val="GridTable4-Accent1"/>
        <w:tblW w:w="9713" w:type="dxa"/>
        <w:tblLook w:val="04A0" w:firstRow="1" w:lastRow="0" w:firstColumn="1" w:lastColumn="0" w:noHBand="0" w:noVBand="1"/>
      </w:tblPr>
      <w:tblGrid>
        <w:gridCol w:w="1505"/>
        <w:gridCol w:w="1018"/>
        <w:gridCol w:w="3160"/>
        <w:gridCol w:w="2183"/>
        <w:gridCol w:w="1847"/>
      </w:tblGrid>
      <w:tr w:rsidR="00DE4C49" w:rsidRPr="00DE4C49" w14:paraId="5DAE8D82" w14:textId="77777777" w:rsidTr="00DE4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54F09D"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Name</w:t>
            </w:r>
          </w:p>
        </w:tc>
        <w:tc>
          <w:tcPr>
            <w:tcW w:w="0" w:type="auto"/>
            <w:hideMark/>
          </w:tcPr>
          <w:p w14:paraId="129F9A65"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Type</w:t>
            </w:r>
          </w:p>
        </w:tc>
        <w:tc>
          <w:tcPr>
            <w:tcW w:w="0" w:type="auto"/>
            <w:hideMark/>
          </w:tcPr>
          <w:p w14:paraId="0FF2C2A0"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Description</w:t>
            </w:r>
          </w:p>
        </w:tc>
        <w:tc>
          <w:tcPr>
            <w:tcW w:w="0" w:type="auto"/>
            <w:hideMark/>
          </w:tcPr>
          <w:p w14:paraId="6F2134DC"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Text (line item #1)</w:t>
            </w:r>
          </w:p>
        </w:tc>
        <w:tc>
          <w:tcPr>
            <w:tcW w:w="0" w:type="auto"/>
            <w:hideMark/>
          </w:tcPr>
          <w:p w14:paraId="67F5D9B9"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Value (standardized output)</w:t>
            </w:r>
          </w:p>
        </w:tc>
      </w:tr>
      <w:tr w:rsidR="00DE4C49" w:rsidRPr="00DE4C49" w14:paraId="09283EA6"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77A55F"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Items</w:t>
            </w:r>
          </w:p>
        </w:tc>
        <w:tc>
          <w:tcPr>
            <w:tcW w:w="0" w:type="auto"/>
            <w:hideMark/>
          </w:tcPr>
          <w:p w14:paraId="650FEBA0"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2ECF4938"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Full string text line of the line item</w:t>
            </w:r>
          </w:p>
        </w:tc>
        <w:tc>
          <w:tcPr>
            <w:tcW w:w="0" w:type="auto"/>
            <w:hideMark/>
          </w:tcPr>
          <w:p w14:paraId="6138B8FE"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3/4/2021 A123 Consulting Services 2 hours $30.00 10% $60.00</w:t>
            </w:r>
          </w:p>
        </w:tc>
        <w:tc>
          <w:tcPr>
            <w:tcW w:w="0" w:type="auto"/>
            <w:hideMark/>
          </w:tcPr>
          <w:p w14:paraId="581DC555"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DE4C49" w:rsidRPr="00DE4C49" w14:paraId="126A187B"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67F827F1"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Amount</w:t>
            </w:r>
          </w:p>
        </w:tc>
        <w:tc>
          <w:tcPr>
            <w:tcW w:w="0" w:type="auto"/>
            <w:hideMark/>
          </w:tcPr>
          <w:p w14:paraId="362126E3"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30DDA03E"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amount of the line item</w:t>
            </w:r>
          </w:p>
        </w:tc>
        <w:tc>
          <w:tcPr>
            <w:tcW w:w="0" w:type="auto"/>
            <w:hideMark/>
          </w:tcPr>
          <w:p w14:paraId="415932D4"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$60.00</w:t>
            </w:r>
          </w:p>
        </w:tc>
        <w:tc>
          <w:tcPr>
            <w:tcW w:w="0" w:type="auto"/>
            <w:hideMark/>
          </w:tcPr>
          <w:p w14:paraId="15FFD3B9"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100</w:t>
            </w:r>
          </w:p>
        </w:tc>
      </w:tr>
      <w:tr w:rsidR="00DE4C49" w:rsidRPr="00DE4C49" w14:paraId="1B482E39"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39E9F9"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Description</w:t>
            </w:r>
          </w:p>
        </w:tc>
        <w:tc>
          <w:tcPr>
            <w:tcW w:w="0" w:type="auto"/>
            <w:hideMark/>
          </w:tcPr>
          <w:p w14:paraId="47D1AD47"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51F162FF"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text description for the invoice line item</w:t>
            </w:r>
          </w:p>
        </w:tc>
        <w:tc>
          <w:tcPr>
            <w:tcW w:w="0" w:type="auto"/>
            <w:hideMark/>
          </w:tcPr>
          <w:p w14:paraId="346FA130"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Consulting service</w:t>
            </w:r>
          </w:p>
        </w:tc>
        <w:tc>
          <w:tcPr>
            <w:tcW w:w="0" w:type="auto"/>
            <w:hideMark/>
          </w:tcPr>
          <w:p w14:paraId="39876C07"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Consulting service</w:t>
            </w:r>
          </w:p>
        </w:tc>
      </w:tr>
      <w:tr w:rsidR="00DE4C49" w:rsidRPr="00DE4C49" w14:paraId="5D869C38"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3B2206D7"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Quantity</w:t>
            </w:r>
          </w:p>
        </w:tc>
        <w:tc>
          <w:tcPr>
            <w:tcW w:w="0" w:type="auto"/>
            <w:hideMark/>
          </w:tcPr>
          <w:p w14:paraId="236D408C"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3151F78D"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quantity for this invoice line item</w:t>
            </w:r>
          </w:p>
        </w:tc>
        <w:tc>
          <w:tcPr>
            <w:tcW w:w="0" w:type="auto"/>
            <w:hideMark/>
          </w:tcPr>
          <w:p w14:paraId="3092BB02"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2</w:t>
            </w:r>
          </w:p>
        </w:tc>
        <w:tc>
          <w:tcPr>
            <w:tcW w:w="0" w:type="auto"/>
            <w:hideMark/>
          </w:tcPr>
          <w:p w14:paraId="081D0CF4"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2</w:t>
            </w:r>
          </w:p>
        </w:tc>
      </w:tr>
      <w:tr w:rsidR="00DE4C49" w:rsidRPr="00DE4C49" w14:paraId="47700325"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74C" w14:textId="77777777" w:rsidR="00DE4C49" w:rsidRPr="00DE4C49" w:rsidRDefault="00DE4C49" w:rsidP="00DE4C49">
            <w:pPr>
              <w:rPr>
                <w:rFonts w:eastAsia="Times New Roman" w:cstheme="minorHAnsi"/>
                <w:color w:val="000000" w:themeColor="text1"/>
                <w:sz w:val="24"/>
                <w:szCs w:val="24"/>
              </w:rPr>
            </w:pPr>
            <w:proofErr w:type="spellStart"/>
            <w:r w:rsidRPr="00DE4C49">
              <w:rPr>
                <w:rFonts w:eastAsia="Times New Roman" w:cstheme="minorHAnsi"/>
                <w:color w:val="000000" w:themeColor="text1"/>
                <w:sz w:val="24"/>
                <w:szCs w:val="24"/>
              </w:rPr>
              <w:t>UnitPrice</w:t>
            </w:r>
            <w:proofErr w:type="spellEnd"/>
          </w:p>
        </w:tc>
        <w:tc>
          <w:tcPr>
            <w:tcW w:w="0" w:type="auto"/>
            <w:hideMark/>
          </w:tcPr>
          <w:p w14:paraId="4ED2E81D"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0C1F81A5"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net or gross price (depending on the gross invoice setting of the invoice) of one unit of this item</w:t>
            </w:r>
          </w:p>
        </w:tc>
        <w:tc>
          <w:tcPr>
            <w:tcW w:w="0" w:type="auto"/>
            <w:hideMark/>
          </w:tcPr>
          <w:p w14:paraId="2FBD5A01"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$30.00</w:t>
            </w:r>
          </w:p>
        </w:tc>
        <w:tc>
          <w:tcPr>
            <w:tcW w:w="0" w:type="auto"/>
            <w:hideMark/>
          </w:tcPr>
          <w:p w14:paraId="0E32A1A6"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30</w:t>
            </w:r>
          </w:p>
        </w:tc>
      </w:tr>
      <w:tr w:rsidR="00DE4C49" w:rsidRPr="00DE4C49" w14:paraId="4A8E8FAA"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2F3571DE" w14:textId="77777777" w:rsidR="00DE4C49" w:rsidRPr="00DE4C49" w:rsidRDefault="00DE4C49" w:rsidP="00DE4C49">
            <w:pPr>
              <w:rPr>
                <w:rFonts w:eastAsia="Times New Roman" w:cstheme="minorHAnsi"/>
                <w:color w:val="000000" w:themeColor="text1"/>
                <w:sz w:val="24"/>
                <w:szCs w:val="24"/>
              </w:rPr>
            </w:pPr>
            <w:proofErr w:type="spellStart"/>
            <w:r w:rsidRPr="00DE4C49">
              <w:rPr>
                <w:rFonts w:eastAsia="Times New Roman" w:cstheme="minorHAnsi"/>
                <w:color w:val="000000" w:themeColor="text1"/>
                <w:sz w:val="24"/>
                <w:szCs w:val="24"/>
              </w:rPr>
              <w:t>ProductCode</w:t>
            </w:r>
            <w:proofErr w:type="spellEnd"/>
          </w:p>
        </w:tc>
        <w:tc>
          <w:tcPr>
            <w:tcW w:w="0" w:type="auto"/>
            <w:hideMark/>
          </w:tcPr>
          <w:p w14:paraId="305E19CE"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2510CA9B"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Product code, product number, or SKU associated with the specific line item</w:t>
            </w:r>
          </w:p>
        </w:tc>
        <w:tc>
          <w:tcPr>
            <w:tcW w:w="0" w:type="auto"/>
            <w:hideMark/>
          </w:tcPr>
          <w:p w14:paraId="10395CD3"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A123</w:t>
            </w:r>
          </w:p>
        </w:tc>
        <w:tc>
          <w:tcPr>
            <w:tcW w:w="0" w:type="auto"/>
            <w:hideMark/>
          </w:tcPr>
          <w:p w14:paraId="03AACD31"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DE4C49" w:rsidRPr="00DE4C49" w14:paraId="206F9A88"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2A55CE"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Unit</w:t>
            </w:r>
          </w:p>
        </w:tc>
        <w:tc>
          <w:tcPr>
            <w:tcW w:w="0" w:type="auto"/>
            <w:hideMark/>
          </w:tcPr>
          <w:p w14:paraId="252AB301"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7221E7CE"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 xml:space="preserve">The unit of the line item, </w:t>
            </w:r>
            <w:proofErr w:type="spellStart"/>
            <w:r w:rsidRPr="00DE4C49">
              <w:rPr>
                <w:rFonts w:eastAsia="Times New Roman" w:cstheme="minorHAnsi"/>
                <w:color w:val="000000" w:themeColor="text1"/>
                <w:sz w:val="24"/>
                <w:szCs w:val="24"/>
              </w:rPr>
              <w:t>e.g</w:t>
            </w:r>
            <w:proofErr w:type="spellEnd"/>
            <w:r w:rsidRPr="00DE4C49">
              <w:rPr>
                <w:rFonts w:eastAsia="Times New Roman" w:cstheme="minorHAnsi"/>
                <w:color w:val="000000" w:themeColor="text1"/>
                <w:sz w:val="24"/>
                <w:szCs w:val="24"/>
              </w:rPr>
              <w:t xml:space="preserve">, kg, </w:t>
            </w:r>
            <w:proofErr w:type="spellStart"/>
            <w:r w:rsidRPr="00DE4C49">
              <w:rPr>
                <w:rFonts w:eastAsia="Times New Roman" w:cstheme="minorHAnsi"/>
                <w:color w:val="000000" w:themeColor="text1"/>
                <w:sz w:val="24"/>
                <w:szCs w:val="24"/>
              </w:rPr>
              <w:t>lb</w:t>
            </w:r>
            <w:proofErr w:type="spellEnd"/>
            <w:r w:rsidRPr="00DE4C49">
              <w:rPr>
                <w:rFonts w:eastAsia="Times New Roman" w:cstheme="minorHAnsi"/>
                <w:color w:val="000000" w:themeColor="text1"/>
                <w:sz w:val="24"/>
                <w:szCs w:val="24"/>
              </w:rPr>
              <w:t xml:space="preserve"> etc.</w:t>
            </w:r>
          </w:p>
        </w:tc>
        <w:tc>
          <w:tcPr>
            <w:tcW w:w="0" w:type="auto"/>
            <w:hideMark/>
          </w:tcPr>
          <w:p w14:paraId="19C6BDC1"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Hours</w:t>
            </w:r>
          </w:p>
        </w:tc>
        <w:tc>
          <w:tcPr>
            <w:tcW w:w="0" w:type="auto"/>
            <w:hideMark/>
          </w:tcPr>
          <w:p w14:paraId="786A4896"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DE4C49" w:rsidRPr="00DE4C49" w14:paraId="18F3E104"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74880694"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Date</w:t>
            </w:r>
          </w:p>
        </w:tc>
        <w:tc>
          <w:tcPr>
            <w:tcW w:w="0" w:type="auto"/>
            <w:hideMark/>
          </w:tcPr>
          <w:p w14:paraId="21715E4B"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Date</w:t>
            </w:r>
          </w:p>
        </w:tc>
        <w:tc>
          <w:tcPr>
            <w:tcW w:w="0" w:type="auto"/>
            <w:hideMark/>
          </w:tcPr>
          <w:p w14:paraId="153B26E9"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Date corresponding to each line item. Often it is a date the line item was shipped</w:t>
            </w:r>
          </w:p>
        </w:tc>
        <w:tc>
          <w:tcPr>
            <w:tcW w:w="0" w:type="auto"/>
            <w:hideMark/>
          </w:tcPr>
          <w:p w14:paraId="19506CF2"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3/4/2021</w:t>
            </w:r>
          </w:p>
        </w:tc>
        <w:tc>
          <w:tcPr>
            <w:tcW w:w="0" w:type="auto"/>
            <w:hideMark/>
          </w:tcPr>
          <w:p w14:paraId="3D705183"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2021-03-04</w:t>
            </w:r>
          </w:p>
        </w:tc>
      </w:tr>
      <w:tr w:rsidR="00DE4C49" w:rsidRPr="00DE4C49" w14:paraId="06E4359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C026F"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Tax</w:t>
            </w:r>
          </w:p>
        </w:tc>
        <w:tc>
          <w:tcPr>
            <w:tcW w:w="0" w:type="auto"/>
            <w:hideMark/>
          </w:tcPr>
          <w:p w14:paraId="6AC64E10"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54ADB1AC"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Tax associated with each line item. Possible values include tax amount, tax %, and tax Y/N</w:t>
            </w:r>
          </w:p>
        </w:tc>
        <w:tc>
          <w:tcPr>
            <w:tcW w:w="0" w:type="auto"/>
            <w:hideMark/>
          </w:tcPr>
          <w:p w14:paraId="2686090C"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10%</w:t>
            </w:r>
          </w:p>
        </w:tc>
        <w:tc>
          <w:tcPr>
            <w:tcW w:w="0" w:type="auto"/>
            <w:hideMark/>
          </w:tcPr>
          <w:p w14:paraId="7F15EAF8"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bl>
    <w:p w14:paraId="3D2F83F3" w14:textId="77777777" w:rsidR="00DE4C49" w:rsidRPr="00DE4C49" w:rsidRDefault="00DE4C49">
      <w:pPr>
        <w:rPr>
          <w:sz w:val="24"/>
          <w:szCs w:val="24"/>
        </w:rPr>
      </w:pPr>
    </w:p>
    <w:p w14:paraId="36811289" w14:textId="264E77E2" w:rsidR="00115C67" w:rsidRDefault="00115C67">
      <w:r>
        <w:br w:type="page"/>
      </w:r>
    </w:p>
    <w:p w14:paraId="32D88F99" w14:textId="3884DFB4" w:rsidR="00115C67" w:rsidRDefault="00115C67" w:rsidP="00115C67">
      <w:pPr>
        <w:pStyle w:val="Heading1"/>
      </w:pPr>
      <w:bookmarkStart w:id="4" w:name="_Toc86511830"/>
      <w:r>
        <w:lastRenderedPageBreak/>
        <w:t>General Document Model</w:t>
      </w:r>
      <w:bookmarkEnd w:id="4"/>
    </w:p>
    <w:p w14:paraId="3909AA03" w14:textId="77777777" w:rsidR="00115C67" w:rsidRDefault="00115C67" w:rsidP="00115C67">
      <w:pPr>
        <w:rPr>
          <w:sz w:val="24"/>
          <w:szCs w:val="24"/>
        </w:rPr>
      </w:pPr>
    </w:p>
    <w:p w14:paraId="100CCE21" w14:textId="47AD83C1" w:rsidR="00115C67" w:rsidRDefault="00115C67" w:rsidP="00115C67">
      <w:pPr>
        <w:rPr>
          <w:sz w:val="24"/>
          <w:szCs w:val="24"/>
        </w:rPr>
      </w:pPr>
      <w:r w:rsidRPr="00115C67">
        <w:rPr>
          <w:sz w:val="24"/>
          <w:szCs w:val="24"/>
        </w:rPr>
        <w:t>The General document preview model combines powerful Optical Character Recognition (OCR) capabilities with deep learning models to extract key-value pairs and entities from documents. </w:t>
      </w:r>
    </w:p>
    <w:p w14:paraId="66A46CE9" w14:textId="4BFC0C8E" w:rsidR="00115C67" w:rsidRDefault="00115C67" w:rsidP="00115C67">
      <w:pPr>
        <w:rPr>
          <w:sz w:val="24"/>
          <w:szCs w:val="24"/>
        </w:rPr>
      </w:pPr>
      <w:r w:rsidRPr="00115C67">
        <w:rPr>
          <w:sz w:val="24"/>
          <w:szCs w:val="24"/>
        </w:rPr>
        <w:t>The general document API supports most form types and will analyze your documents and associate values to keys and entries to tables that it discovers. It is ideal for extracting common key-value pairs from documents.</w:t>
      </w:r>
    </w:p>
    <w:p w14:paraId="1F7A8CDD" w14:textId="7912D827" w:rsidR="00115C67" w:rsidRDefault="00115C67" w:rsidP="00115C67">
      <w:pPr>
        <w:rPr>
          <w:sz w:val="24"/>
          <w:szCs w:val="24"/>
        </w:rPr>
      </w:pPr>
      <w:r>
        <w:rPr>
          <w:sz w:val="24"/>
          <w:szCs w:val="24"/>
        </w:rPr>
        <w:t>Features:</w:t>
      </w:r>
    </w:p>
    <w:p w14:paraId="23A73599" w14:textId="77777777" w:rsidR="00115C67" w:rsidRPr="00115C67" w:rsidRDefault="00115C67" w:rsidP="00115C67">
      <w:pPr>
        <w:pStyle w:val="ListParagraph"/>
        <w:numPr>
          <w:ilvl w:val="0"/>
          <w:numId w:val="43"/>
        </w:numPr>
        <w:rPr>
          <w:sz w:val="24"/>
          <w:szCs w:val="24"/>
        </w:rPr>
      </w:pPr>
      <w:r w:rsidRPr="00115C67">
        <w:rPr>
          <w:sz w:val="24"/>
          <w:szCs w:val="24"/>
        </w:rPr>
        <w:t>There is no need to train a custom model to extract key-value pairs.</w:t>
      </w:r>
    </w:p>
    <w:p w14:paraId="60BFE1D5" w14:textId="77777777" w:rsidR="00115C67" w:rsidRPr="00115C67" w:rsidRDefault="00115C67" w:rsidP="00115C67">
      <w:pPr>
        <w:pStyle w:val="ListParagraph"/>
        <w:numPr>
          <w:ilvl w:val="0"/>
          <w:numId w:val="43"/>
        </w:numPr>
        <w:rPr>
          <w:sz w:val="24"/>
          <w:szCs w:val="24"/>
        </w:rPr>
      </w:pPr>
      <w:r w:rsidRPr="00115C67">
        <w:rPr>
          <w:sz w:val="24"/>
          <w:szCs w:val="24"/>
        </w:rPr>
        <w:t>A single API is used to extract key value pairs, entities, text, tables, and structure from documents.</w:t>
      </w:r>
    </w:p>
    <w:p w14:paraId="3C478B82" w14:textId="77777777" w:rsidR="00115C67" w:rsidRPr="00115C67" w:rsidRDefault="00115C67" w:rsidP="00115C67">
      <w:pPr>
        <w:pStyle w:val="ListParagraph"/>
        <w:numPr>
          <w:ilvl w:val="0"/>
          <w:numId w:val="43"/>
        </w:numPr>
        <w:rPr>
          <w:sz w:val="24"/>
          <w:szCs w:val="24"/>
        </w:rPr>
      </w:pPr>
      <w:r w:rsidRPr="00115C67">
        <w:rPr>
          <w:sz w:val="24"/>
          <w:szCs w:val="24"/>
        </w:rPr>
        <w:t>It is a pre-trained model that will be periodically trained on new data to improve coverage and accuracy.</w:t>
      </w:r>
    </w:p>
    <w:p w14:paraId="1FBFDFFB" w14:textId="77777777" w:rsidR="00115C67" w:rsidRPr="00115C67" w:rsidRDefault="00115C67" w:rsidP="00115C67">
      <w:pPr>
        <w:pStyle w:val="ListParagraph"/>
        <w:numPr>
          <w:ilvl w:val="0"/>
          <w:numId w:val="43"/>
        </w:numPr>
        <w:rPr>
          <w:sz w:val="24"/>
          <w:szCs w:val="24"/>
        </w:rPr>
      </w:pPr>
      <w:r w:rsidRPr="00115C67">
        <w:rPr>
          <w:sz w:val="24"/>
          <w:szCs w:val="24"/>
        </w:rPr>
        <w:t>The general document model supports structured, semi-structured, and unstructured data.</w:t>
      </w:r>
    </w:p>
    <w:p w14:paraId="04F24831" w14:textId="77777777" w:rsidR="00115C67" w:rsidRDefault="00115C67" w:rsidP="00115C67">
      <w:pPr>
        <w:rPr>
          <w:sz w:val="24"/>
          <w:szCs w:val="24"/>
        </w:rPr>
      </w:pPr>
    </w:p>
    <w:p w14:paraId="2971119E" w14:textId="014B75E3" w:rsidR="00115C67" w:rsidRPr="00F75349" w:rsidRDefault="00115C67" w:rsidP="00115C67">
      <w:pPr>
        <w:pStyle w:val="ListParagraph"/>
        <w:numPr>
          <w:ilvl w:val="0"/>
          <w:numId w:val="41"/>
        </w:numPr>
        <w:rPr>
          <w:sz w:val="24"/>
          <w:szCs w:val="24"/>
        </w:rPr>
      </w:pPr>
      <w:r w:rsidRPr="00F75349">
        <w:rPr>
          <w:sz w:val="24"/>
          <w:szCs w:val="24"/>
        </w:rPr>
        <w:t>On the Form Recognizer Studio home page, select </w:t>
      </w:r>
      <w:r>
        <w:rPr>
          <w:sz w:val="24"/>
          <w:szCs w:val="24"/>
        </w:rPr>
        <w:t xml:space="preserve">General Documents or click on link below - </w:t>
      </w:r>
      <w:hyperlink r:id="rId74" w:history="1">
        <w:proofErr w:type="spellStart"/>
        <w:r>
          <w:rPr>
            <w:rStyle w:val="Hyperlink"/>
          </w:rPr>
          <w:t>FormRecognizerStudio</w:t>
        </w:r>
        <w:proofErr w:type="spellEnd"/>
        <w:r>
          <w:rPr>
            <w:rStyle w:val="Hyperlink"/>
          </w:rPr>
          <w:t xml:space="preserve"> (azure.com)</w:t>
        </w:r>
      </w:hyperlink>
    </w:p>
    <w:p w14:paraId="71BDA34D" w14:textId="025BD5AB" w:rsidR="00115C67" w:rsidRDefault="00115C67" w:rsidP="00115C67">
      <w:pPr>
        <w:pStyle w:val="ListParagraph"/>
        <w:numPr>
          <w:ilvl w:val="0"/>
          <w:numId w:val="41"/>
        </w:numPr>
        <w:rPr>
          <w:sz w:val="24"/>
          <w:szCs w:val="24"/>
        </w:rPr>
      </w:pPr>
      <w:r w:rsidRPr="00F75349">
        <w:rPr>
          <w:sz w:val="24"/>
          <w:szCs w:val="24"/>
        </w:rPr>
        <w:t xml:space="preserve">You can analyze the sample </w:t>
      </w:r>
      <w:r>
        <w:rPr>
          <w:sz w:val="24"/>
          <w:szCs w:val="24"/>
        </w:rPr>
        <w:t xml:space="preserve">document </w:t>
      </w:r>
      <w:r w:rsidRPr="00F75349">
        <w:rPr>
          <w:sz w:val="24"/>
          <w:szCs w:val="24"/>
        </w:rPr>
        <w:t>or select the + Add button to upload your own sample.</w:t>
      </w:r>
    </w:p>
    <w:p w14:paraId="132EB710" w14:textId="171659D5" w:rsidR="00115C67" w:rsidRDefault="00115C67" w:rsidP="00115C67">
      <w:pPr>
        <w:pStyle w:val="ListParagraph"/>
        <w:rPr>
          <w:sz w:val="24"/>
          <w:szCs w:val="24"/>
        </w:rPr>
      </w:pPr>
      <w:r>
        <w:rPr>
          <w:noProof/>
        </w:rPr>
        <w:drawing>
          <wp:inline distT="0" distB="0" distL="0" distR="0" wp14:anchorId="631E5F7F" wp14:editId="2200E322">
            <wp:extent cx="3293745" cy="2764155"/>
            <wp:effectExtent l="0" t="0" r="1905" b="0"/>
            <wp:docPr id="40" name="Picture 40" descr="{a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tex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3745" cy="2764155"/>
                    </a:xfrm>
                    <a:prstGeom prst="rect">
                      <a:avLst/>
                    </a:prstGeom>
                    <a:noFill/>
                    <a:ln>
                      <a:noFill/>
                    </a:ln>
                  </pic:spPr>
                </pic:pic>
              </a:graphicData>
            </a:graphic>
          </wp:inline>
        </w:drawing>
      </w:r>
    </w:p>
    <w:p w14:paraId="02319E7C" w14:textId="013E29EE" w:rsidR="00115C67" w:rsidRPr="00F75349" w:rsidRDefault="00115C67" w:rsidP="00115C67">
      <w:pPr>
        <w:pStyle w:val="ListParagraph"/>
        <w:numPr>
          <w:ilvl w:val="0"/>
          <w:numId w:val="41"/>
        </w:numPr>
        <w:rPr>
          <w:sz w:val="24"/>
          <w:szCs w:val="24"/>
        </w:rPr>
      </w:pPr>
      <w:r>
        <w:rPr>
          <w:sz w:val="24"/>
          <w:szCs w:val="24"/>
        </w:rPr>
        <w:t>Click on +Add to select one of the data from hackathon dataset (insurance card).</w:t>
      </w:r>
    </w:p>
    <w:p w14:paraId="44999AF7" w14:textId="77777777" w:rsidR="00115C67" w:rsidRDefault="00115C67" w:rsidP="00115C67">
      <w:pPr>
        <w:pStyle w:val="ListParagraph"/>
        <w:numPr>
          <w:ilvl w:val="0"/>
          <w:numId w:val="41"/>
        </w:numPr>
        <w:rPr>
          <w:sz w:val="24"/>
          <w:szCs w:val="24"/>
        </w:rPr>
      </w:pPr>
      <w:r w:rsidRPr="00F75349">
        <w:rPr>
          <w:sz w:val="24"/>
          <w:szCs w:val="24"/>
        </w:rPr>
        <w:t>Select the Analyze button:</w:t>
      </w:r>
    </w:p>
    <w:p w14:paraId="53DADE1B" w14:textId="3F83DA18" w:rsidR="00115C67" w:rsidRDefault="00115C67" w:rsidP="00115C67">
      <w:pPr>
        <w:pStyle w:val="ListParagraph"/>
        <w:rPr>
          <w:sz w:val="24"/>
          <w:szCs w:val="24"/>
        </w:rPr>
      </w:pPr>
      <w:r w:rsidRPr="00115C67">
        <w:rPr>
          <w:noProof/>
          <w:sz w:val="24"/>
          <w:szCs w:val="24"/>
        </w:rPr>
        <w:lastRenderedPageBreak/>
        <w:drawing>
          <wp:inline distT="0" distB="0" distL="0" distR="0" wp14:anchorId="4052AB87" wp14:editId="4B4F3432">
            <wp:extent cx="4872567" cy="3591956"/>
            <wp:effectExtent l="0" t="0" r="4445" b="8890"/>
            <wp:docPr id="41" name="Picture 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meline&#10;&#10;Description automatically generated"/>
                    <pic:cNvPicPr/>
                  </pic:nvPicPr>
                  <pic:blipFill>
                    <a:blip r:embed="rId76"/>
                    <a:stretch>
                      <a:fillRect/>
                    </a:stretch>
                  </pic:blipFill>
                  <pic:spPr>
                    <a:xfrm>
                      <a:off x="0" y="0"/>
                      <a:ext cx="4881195" cy="3598317"/>
                    </a:xfrm>
                    <a:prstGeom prst="rect">
                      <a:avLst/>
                    </a:prstGeom>
                  </pic:spPr>
                </pic:pic>
              </a:graphicData>
            </a:graphic>
          </wp:inline>
        </w:drawing>
      </w:r>
    </w:p>
    <w:p w14:paraId="0E87A3A1" w14:textId="77777777" w:rsidR="00115C67" w:rsidRPr="003F05A3" w:rsidRDefault="00115C67" w:rsidP="00115C67">
      <w:pPr>
        <w:pStyle w:val="ListParagraph"/>
        <w:numPr>
          <w:ilvl w:val="0"/>
          <w:numId w:val="41"/>
        </w:numPr>
        <w:rPr>
          <w:sz w:val="24"/>
          <w:szCs w:val="24"/>
        </w:rPr>
      </w:pPr>
      <w:r w:rsidRPr="003F05A3">
        <w:rPr>
          <w:sz w:val="24"/>
          <w:szCs w:val="24"/>
        </w:rPr>
        <w:t>After analyzing you will see the output of the document</w:t>
      </w:r>
    </w:p>
    <w:p w14:paraId="049D0799" w14:textId="5C9200D7" w:rsidR="00115C67" w:rsidRDefault="00115C67" w:rsidP="00115C67">
      <w:pPr>
        <w:pStyle w:val="ListParagraph"/>
        <w:rPr>
          <w:sz w:val="24"/>
          <w:szCs w:val="24"/>
        </w:rPr>
      </w:pPr>
      <w:r w:rsidRPr="00115C67">
        <w:rPr>
          <w:noProof/>
          <w:sz w:val="24"/>
          <w:szCs w:val="24"/>
        </w:rPr>
        <w:lastRenderedPageBreak/>
        <w:drawing>
          <wp:inline distT="0" distB="0" distL="0" distR="0" wp14:anchorId="68372F04" wp14:editId="28139069">
            <wp:extent cx="4263437" cy="6418441"/>
            <wp:effectExtent l="0" t="0" r="3810" b="190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77"/>
                    <a:stretch>
                      <a:fillRect/>
                    </a:stretch>
                  </pic:blipFill>
                  <pic:spPr>
                    <a:xfrm>
                      <a:off x="0" y="0"/>
                      <a:ext cx="4263437" cy="6418441"/>
                    </a:xfrm>
                    <a:prstGeom prst="rect">
                      <a:avLst/>
                    </a:prstGeom>
                  </pic:spPr>
                </pic:pic>
              </a:graphicData>
            </a:graphic>
          </wp:inline>
        </w:drawing>
      </w:r>
    </w:p>
    <w:p w14:paraId="17391D3A" w14:textId="77777777" w:rsidR="00115C67" w:rsidRDefault="00115C67" w:rsidP="00115C67">
      <w:pPr>
        <w:pStyle w:val="ListParagraph"/>
        <w:numPr>
          <w:ilvl w:val="0"/>
          <w:numId w:val="41"/>
        </w:numPr>
        <w:rPr>
          <w:sz w:val="24"/>
          <w:szCs w:val="24"/>
        </w:rPr>
      </w:pPr>
      <w:r w:rsidRPr="003F05A3">
        <w:rPr>
          <w:sz w:val="24"/>
          <w:szCs w:val="24"/>
        </w:rPr>
        <w:t>You can also view the Result in JSON and python code for custom execution</w:t>
      </w:r>
    </w:p>
    <w:p w14:paraId="6E2F05CE" w14:textId="7ADEB6BF" w:rsidR="00115C67" w:rsidRPr="00F563BF" w:rsidRDefault="00F563BF" w:rsidP="00115C67">
      <w:pPr>
        <w:rPr>
          <w:b/>
          <w:bCs/>
          <w:sz w:val="24"/>
          <w:szCs w:val="24"/>
        </w:rPr>
      </w:pPr>
      <w:r w:rsidRPr="00F563BF">
        <w:rPr>
          <w:b/>
          <w:bCs/>
          <w:sz w:val="24"/>
          <w:szCs w:val="24"/>
        </w:rPr>
        <w:t>Key-value Pairs</w:t>
      </w:r>
    </w:p>
    <w:p w14:paraId="72C25F70" w14:textId="77777777" w:rsidR="00F563BF" w:rsidRPr="00F563BF" w:rsidRDefault="00F563BF" w:rsidP="00F563BF">
      <w:pPr>
        <w:rPr>
          <w:sz w:val="24"/>
          <w:szCs w:val="24"/>
        </w:rPr>
      </w:pPr>
      <w:r w:rsidRPr="00F563BF">
        <w:rPr>
          <w:sz w:val="24"/>
          <w:szCs w:val="24"/>
        </w:rPr>
        <w:t>Key value pairs are specific spans within the document that identify a label or key and its associated response or value. In a structured form, this could be the label and the value the user entered for that field or in an unstructured document it could be the date a contract was executed on based on the text in a paragraph. The AI model is trained to extract identifiable keys and values based on a wide variety of document types, formats, and structures.</w:t>
      </w:r>
    </w:p>
    <w:p w14:paraId="25D43231" w14:textId="77777777" w:rsidR="00F563BF" w:rsidRPr="00F563BF" w:rsidRDefault="00F563BF" w:rsidP="00F563BF">
      <w:pPr>
        <w:rPr>
          <w:sz w:val="24"/>
          <w:szCs w:val="24"/>
        </w:rPr>
      </w:pPr>
      <w:r w:rsidRPr="00F563BF">
        <w:rPr>
          <w:sz w:val="24"/>
          <w:szCs w:val="24"/>
        </w:rPr>
        <w:lastRenderedPageBreak/>
        <w:t>Keys can also exist in isolation when the model detects that a key exists, with no associated value or when processing optional fields. For example, a middle name field may be left blank on a form in some instances. Key value pairs are always spans of text contained in the document and if you have documents where same value is described in different ways, for example a customer or a user, the associated key will be either customer or user based on what the document contained.</w:t>
      </w:r>
    </w:p>
    <w:p w14:paraId="4D15AE01" w14:textId="4DD78491" w:rsidR="00F563BF" w:rsidRPr="00F563BF" w:rsidRDefault="00F563BF" w:rsidP="00115C67">
      <w:pPr>
        <w:rPr>
          <w:b/>
          <w:bCs/>
          <w:sz w:val="24"/>
          <w:szCs w:val="24"/>
        </w:rPr>
      </w:pPr>
      <w:r w:rsidRPr="00F563BF">
        <w:rPr>
          <w:b/>
          <w:bCs/>
          <w:sz w:val="24"/>
          <w:szCs w:val="24"/>
        </w:rPr>
        <w:t>Entities</w:t>
      </w:r>
    </w:p>
    <w:p w14:paraId="6005890A" w14:textId="056DDE39" w:rsidR="00F563BF" w:rsidRPr="00DE4C49" w:rsidRDefault="00F563BF" w:rsidP="00115C67">
      <w:pPr>
        <w:rPr>
          <w:sz w:val="24"/>
          <w:szCs w:val="24"/>
        </w:rPr>
      </w:pPr>
      <w:r w:rsidRPr="00F563BF">
        <w:rPr>
          <w:sz w:val="24"/>
          <w:szCs w:val="24"/>
        </w:rPr>
        <w:t xml:space="preserve">Natural language processing models can identify parts of speech and classify each token or word. The named entity recognition model </w:t>
      </w:r>
      <w:proofErr w:type="gramStart"/>
      <w:r w:rsidRPr="00F563BF">
        <w:rPr>
          <w:sz w:val="24"/>
          <w:szCs w:val="24"/>
        </w:rPr>
        <w:t>is able to</w:t>
      </w:r>
      <w:proofErr w:type="gramEnd"/>
      <w:r w:rsidRPr="00F563BF">
        <w:rPr>
          <w:sz w:val="24"/>
          <w:szCs w:val="24"/>
        </w:rPr>
        <w:t xml:space="preserve"> identify entities like people, locations, and dates to provide for a richer experience. Identifying entities enables you to distinguish between customer types, for example, an individual or an organization. The key value pair extraction model and entity identification model are run in parallel on the entire document and not just on the values of the extracted key value pairs. This ensures that complex structures where a key cannot be identified is still enriched by identifying the entities referenced. You can still match keys or values to entities based on the offsets of the identified spans.</w:t>
      </w:r>
    </w:p>
    <w:p w14:paraId="2B59E5FB" w14:textId="2889A4DC" w:rsidR="00DE4C49" w:rsidRDefault="00F563BF">
      <w:r>
        <w:t>Following NER categories are supported out of the box:</w:t>
      </w:r>
    </w:p>
    <w:tbl>
      <w:tblPr>
        <w:tblStyle w:val="GridTable4-Accent1"/>
        <w:tblW w:w="9713" w:type="dxa"/>
        <w:tblLook w:val="04A0" w:firstRow="1" w:lastRow="0" w:firstColumn="1" w:lastColumn="0" w:noHBand="0" w:noVBand="1"/>
      </w:tblPr>
      <w:tblGrid>
        <w:gridCol w:w="1628"/>
        <w:gridCol w:w="785"/>
        <w:gridCol w:w="7300"/>
      </w:tblGrid>
      <w:tr w:rsidR="00F563BF" w:rsidRPr="00F563BF" w14:paraId="5B5AF2DD" w14:textId="77777777" w:rsidTr="00F56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0B1F46"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Category</w:t>
            </w:r>
          </w:p>
        </w:tc>
        <w:tc>
          <w:tcPr>
            <w:tcW w:w="0" w:type="auto"/>
            <w:hideMark/>
          </w:tcPr>
          <w:p w14:paraId="0DBBC176" w14:textId="77777777" w:rsidR="00F563BF" w:rsidRPr="00F563BF" w:rsidRDefault="00F563BF" w:rsidP="00F563BF">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Type</w:t>
            </w:r>
          </w:p>
        </w:tc>
        <w:tc>
          <w:tcPr>
            <w:tcW w:w="0" w:type="auto"/>
            <w:hideMark/>
          </w:tcPr>
          <w:p w14:paraId="76F97719" w14:textId="77777777" w:rsidR="00F563BF" w:rsidRPr="00F563BF" w:rsidRDefault="00F563BF" w:rsidP="00F563BF">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Description</w:t>
            </w:r>
          </w:p>
        </w:tc>
      </w:tr>
      <w:tr w:rsidR="00F563BF" w:rsidRPr="00F563BF" w14:paraId="05BAB9C5"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2400FF"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Person</w:t>
            </w:r>
          </w:p>
        </w:tc>
        <w:tc>
          <w:tcPr>
            <w:tcW w:w="0" w:type="auto"/>
            <w:hideMark/>
          </w:tcPr>
          <w:p w14:paraId="3F470204"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222522F4"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A person's partial or full name.</w:t>
            </w:r>
          </w:p>
        </w:tc>
      </w:tr>
      <w:tr w:rsidR="00F563BF" w:rsidRPr="00F563BF" w14:paraId="13E3E65A"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677566D9" w14:textId="77777777" w:rsidR="00F563BF" w:rsidRPr="00F563BF" w:rsidRDefault="00F563BF" w:rsidP="00F563BF">
            <w:pPr>
              <w:rPr>
                <w:rFonts w:eastAsia="Times New Roman" w:cstheme="minorHAnsi"/>
                <w:color w:val="000000" w:themeColor="text1"/>
                <w:sz w:val="24"/>
                <w:szCs w:val="24"/>
              </w:rPr>
            </w:pPr>
            <w:proofErr w:type="spellStart"/>
            <w:r w:rsidRPr="00F563BF">
              <w:rPr>
                <w:rFonts w:eastAsia="Times New Roman" w:cstheme="minorHAnsi"/>
                <w:color w:val="000000" w:themeColor="text1"/>
                <w:sz w:val="24"/>
                <w:szCs w:val="24"/>
              </w:rPr>
              <w:t>PersonType</w:t>
            </w:r>
            <w:proofErr w:type="spellEnd"/>
          </w:p>
        </w:tc>
        <w:tc>
          <w:tcPr>
            <w:tcW w:w="0" w:type="auto"/>
            <w:hideMark/>
          </w:tcPr>
          <w:p w14:paraId="1DF77A16"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3A135D02"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A person's job type or role.</w:t>
            </w:r>
          </w:p>
        </w:tc>
      </w:tr>
      <w:tr w:rsidR="00F563BF" w:rsidRPr="00F563BF" w14:paraId="3626C0B1"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08CF42"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Location</w:t>
            </w:r>
          </w:p>
        </w:tc>
        <w:tc>
          <w:tcPr>
            <w:tcW w:w="0" w:type="auto"/>
            <w:hideMark/>
          </w:tcPr>
          <w:p w14:paraId="5203D22B"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77A2A87D"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Natural and human-made landmarks, structures, geographical features, and geopolitical entities.</w:t>
            </w:r>
          </w:p>
        </w:tc>
      </w:tr>
      <w:tr w:rsidR="00F563BF" w:rsidRPr="00F563BF" w14:paraId="664D5D7B"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07BB14C1"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Organization</w:t>
            </w:r>
          </w:p>
        </w:tc>
        <w:tc>
          <w:tcPr>
            <w:tcW w:w="0" w:type="auto"/>
            <w:hideMark/>
          </w:tcPr>
          <w:p w14:paraId="2F17EA69"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43887DC2"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Companies, political groups, musical bands, sport clubs, government bodies, and public organizations.</w:t>
            </w:r>
          </w:p>
        </w:tc>
      </w:tr>
      <w:tr w:rsidR="00F563BF" w:rsidRPr="00F563BF" w14:paraId="7FE6401E"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082800"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Event</w:t>
            </w:r>
          </w:p>
        </w:tc>
        <w:tc>
          <w:tcPr>
            <w:tcW w:w="0" w:type="auto"/>
            <w:hideMark/>
          </w:tcPr>
          <w:p w14:paraId="70F36C8D"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45985449"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Historical, social, and naturally occurring events.</w:t>
            </w:r>
          </w:p>
        </w:tc>
      </w:tr>
      <w:tr w:rsidR="00F563BF" w:rsidRPr="00F563BF" w14:paraId="630173B2"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3F36C9AA"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Product</w:t>
            </w:r>
          </w:p>
        </w:tc>
        <w:tc>
          <w:tcPr>
            <w:tcW w:w="0" w:type="auto"/>
            <w:hideMark/>
          </w:tcPr>
          <w:p w14:paraId="33E367E2"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36151CDF"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Physical objects of various categories.</w:t>
            </w:r>
          </w:p>
        </w:tc>
      </w:tr>
      <w:tr w:rsidR="00F563BF" w:rsidRPr="00F563BF" w14:paraId="7D091ED8"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067F4"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Skill</w:t>
            </w:r>
          </w:p>
        </w:tc>
        <w:tc>
          <w:tcPr>
            <w:tcW w:w="0" w:type="auto"/>
            <w:hideMark/>
          </w:tcPr>
          <w:p w14:paraId="7560D1E1"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1E60A791"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A capability, skill, or expertise.</w:t>
            </w:r>
          </w:p>
        </w:tc>
      </w:tr>
      <w:tr w:rsidR="00F563BF" w:rsidRPr="00F563BF" w14:paraId="128D4C84"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61F13502"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Address</w:t>
            </w:r>
          </w:p>
        </w:tc>
        <w:tc>
          <w:tcPr>
            <w:tcW w:w="0" w:type="auto"/>
            <w:hideMark/>
          </w:tcPr>
          <w:p w14:paraId="7D8B8755"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6CD3C083"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Full mailing addresses.</w:t>
            </w:r>
          </w:p>
        </w:tc>
      </w:tr>
      <w:tr w:rsidR="00F563BF" w:rsidRPr="00F563BF" w14:paraId="77D735D5"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BD1F38"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Phone number</w:t>
            </w:r>
          </w:p>
        </w:tc>
        <w:tc>
          <w:tcPr>
            <w:tcW w:w="0" w:type="auto"/>
            <w:hideMark/>
          </w:tcPr>
          <w:p w14:paraId="5F639B2E"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0B452CE0"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Phone numbers.</w:t>
            </w:r>
          </w:p>
        </w:tc>
      </w:tr>
      <w:tr w:rsidR="00F563BF" w:rsidRPr="00F563BF" w14:paraId="2A52B553"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16392FE2"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Email</w:t>
            </w:r>
          </w:p>
        </w:tc>
        <w:tc>
          <w:tcPr>
            <w:tcW w:w="0" w:type="auto"/>
            <w:hideMark/>
          </w:tcPr>
          <w:p w14:paraId="2AEE9C30"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1EEAA1ED"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Email address.</w:t>
            </w:r>
          </w:p>
        </w:tc>
      </w:tr>
      <w:tr w:rsidR="00F563BF" w:rsidRPr="00F563BF" w14:paraId="5AA94966"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02FBC8"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URL</w:t>
            </w:r>
          </w:p>
        </w:tc>
        <w:tc>
          <w:tcPr>
            <w:tcW w:w="0" w:type="auto"/>
            <w:hideMark/>
          </w:tcPr>
          <w:p w14:paraId="0781FE34"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2101BC80"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Website URLs and links.</w:t>
            </w:r>
          </w:p>
        </w:tc>
      </w:tr>
      <w:tr w:rsidR="00F563BF" w:rsidRPr="00F563BF" w14:paraId="5C2656DA"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2B71B229"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IP Address</w:t>
            </w:r>
          </w:p>
        </w:tc>
        <w:tc>
          <w:tcPr>
            <w:tcW w:w="0" w:type="auto"/>
            <w:hideMark/>
          </w:tcPr>
          <w:p w14:paraId="43CC9C25"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1B8F1BB3"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Network IP addresses.</w:t>
            </w:r>
          </w:p>
        </w:tc>
      </w:tr>
      <w:tr w:rsidR="00F563BF" w:rsidRPr="00F563BF" w14:paraId="47F628A8"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DEC535" w14:textId="77777777" w:rsidR="00F563BF" w:rsidRPr="00F563BF" w:rsidRDefault="00F563BF" w:rsidP="00F563BF">
            <w:pPr>
              <w:rPr>
                <w:rFonts w:eastAsia="Times New Roman" w:cstheme="minorHAnsi"/>
                <w:color w:val="000000" w:themeColor="text1"/>
                <w:sz w:val="24"/>
                <w:szCs w:val="24"/>
              </w:rPr>
            </w:pPr>
            <w:proofErr w:type="spellStart"/>
            <w:r w:rsidRPr="00F563BF">
              <w:rPr>
                <w:rFonts w:eastAsia="Times New Roman" w:cstheme="minorHAnsi"/>
                <w:color w:val="000000" w:themeColor="text1"/>
                <w:sz w:val="24"/>
                <w:szCs w:val="24"/>
              </w:rPr>
              <w:t>DateTime</w:t>
            </w:r>
            <w:proofErr w:type="spellEnd"/>
          </w:p>
        </w:tc>
        <w:tc>
          <w:tcPr>
            <w:tcW w:w="0" w:type="auto"/>
            <w:hideMark/>
          </w:tcPr>
          <w:p w14:paraId="0E405E32"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566A52C5"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Dates and times of day.</w:t>
            </w:r>
          </w:p>
        </w:tc>
      </w:tr>
      <w:tr w:rsidR="00F563BF" w:rsidRPr="00F563BF" w14:paraId="49AC8AEA"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49828DBF"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Quantity</w:t>
            </w:r>
          </w:p>
        </w:tc>
        <w:tc>
          <w:tcPr>
            <w:tcW w:w="0" w:type="auto"/>
            <w:hideMark/>
          </w:tcPr>
          <w:p w14:paraId="3084B4A0"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6E12289A"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Numerical measurements and units.</w:t>
            </w:r>
          </w:p>
        </w:tc>
      </w:tr>
    </w:tbl>
    <w:p w14:paraId="43865115" w14:textId="77777777" w:rsidR="00F563BF" w:rsidRDefault="00F563BF"/>
    <w:p w14:paraId="63F0895C" w14:textId="3301D148" w:rsidR="00970D0C" w:rsidRDefault="00970D0C">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62BDF0C8" w14:textId="1199E9E2" w:rsidR="006E173D" w:rsidRDefault="00970D0C" w:rsidP="006E173D">
      <w:pPr>
        <w:pStyle w:val="Heading1"/>
      </w:pPr>
      <w:bookmarkStart w:id="5" w:name="_Toc86511831"/>
      <w:r>
        <w:lastRenderedPageBreak/>
        <w:t>Custom Model</w:t>
      </w:r>
      <w:bookmarkEnd w:id="5"/>
    </w:p>
    <w:p w14:paraId="6B71CEA8" w14:textId="0369FBBD" w:rsidR="006E173D" w:rsidRDefault="006E173D" w:rsidP="006E173D"/>
    <w:p w14:paraId="13EB2807" w14:textId="14F74DB6" w:rsidR="00970D0C" w:rsidRPr="00970D0C" w:rsidRDefault="00970D0C" w:rsidP="006E173D">
      <w:pPr>
        <w:rPr>
          <w:sz w:val="24"/>
          <w:szCs w:val="24"/>
        </w:rPr>
      </w:pPr>
      <w:r w:rsidRPr="00970D0C">
        <w:rPr>
          <w:sz w:val="24"/>
          <w:szCs w:val="24"/>
        </w:rPr>
        <w:t>Form Recognizer custom models enable you to analyze and extract data from forms and documents specific to your business. Custom models are trained for your distinct data and use cases</w:t>
      </w:r>
    </w:p>
    <w:p w14:paraId="4AC8EE8C" w14:textId="11536D58" w:rsidR="00970D0C" w:rsidRPr="00970D0C" w:rsidRDefault="00970D0C" w:rsidP="006E173D">
      <w:pPr>
        <w:rPr>
          <w:sz w:val="24"/>
          <w:szCs w:val="24"/>
        </w:rPr>
      </w:pPr>
      <w:r w:rsidRPr="00970D0C">
        <w:rPr>
          <w:sz w:val="24"/>
          <w:szCs w:val="24"/>
        </w:rPr>
        <w:t>A custom model is a machine learning program trained to recognize form fields within your distinct content and extract key-value pairs and table data. You only need five examples of the same form type to get started and your custom model can be trained with or without labeled datasets.</w:t>
      </w:r>
    </w:p>
    <w:p w14:paraId="3FD9038D" w14:textId="06C1CF78" w:rsidR="00970D0C" w:rsidRDefault="00970D0C" w:rsidP="006E173D">
      <w:r>
        <w:t>While we could have used the “General Document” Model to extract the data from Insurance card, for hackathon instead we will build the custom model for that.</w:t>
      </w:r>
    </w:p>
    <w:p w14:paraId="5440D328" w14:textId="3900D569" w:rsidR="00970D0C" w:rsidRDefault="00970D0C" w:rsidP="00970D0C">
      <w:pPr>
        <w:pStyle w:val="ListParagraph"/>
        <w:numPr>
          <w:ilvl w:val="0"/>
          <w:numId w:val="5"/>
        </w:numPr>
        <w:rPr>
          <w:sz w:val="24"/>
          <w:szCs w:val="24"/>
        </w:rPr>
      </w:pPr>
      <w:r w:rsidRPr="00970D0C">
        <w:rPr>
          <w:sz w:val="24"/>
          <w:szCs w:val="24"/>
        </w:rPr>
        <w:t>Navigate to the </w:t>
      </w:r>
      <w:hyperlink r:id="rId78" w:history="1">
        <w:r w:rsidRPr="00970D0C">
          <w:rPr>
            <w:sz w:val="24"/>
            <w:szCs w:val="24"/>
          </w:rPr>
          <w:t>Form Recognizer Studio</w:t>
        </w:r>
      </w:hyperlink>
      <w:r w:rsidRPr="00970D0C">
        <w:rPr>
          <w:sz w:val="24"/>
          <w:szCs w:val="24"/>
        </w:rPr>
        <w:t> and select </w:t>
      </w:r>
      <w:r w:rsidRPr="00970D0C">
        <w:rPr>
          <w:b/>
          <w:bCs/>
          <w:sz w:val="24"/>
          <w:szCs w:val="24"/>
        </w:rPr>
        <w:t>Custom form</w:t>
      </w:r>
      <w:r w:rsidRPr="00970D0C">
        <w:rPr>
          <w:sz w:val="24"/>
          <w:szCs w:val="24"/>
        </w:rPr>
        <w:t> under Custom models</w:t>
      </w:r>
    </w:p>
    <w:p w14:paraId="7007F63B" w14:textId="0D5878F3" w:rsidR="00970D0C" w:rsidRDefault="00970D0C" w:rsidP="00970D0C">
      <w:pPr>
        <w:pStyle w:val="ListParagraph"/>
        <w:rPr>
          <w:sz w:val="24"/>
          <w:szCs w:val="24"/>
        </w:rPr>
      </w:pPr>
      <w:r>
        <w:rPr>
          <w:noProof/>
        </w:rPr>
        <w:drawing>
          <wp:inline distT="0" distB="0" distL="0" distR="0" wp14:anchorId="595AC3EA" wp14:editId="076D761A">
            <wp:extent cx="5312833" cy="2503729"/>
            <wp:effectExtent l="0" t="0" r="2540" b="0"/>
            <wp:docPr id="43" name="Picture 43" descr="Screenshot: Form Recognizer Studio select a custom form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Form Recognizer Studio select a custom form p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1987" cy="2508043"/>
                    </a:xfrm>
                    <a:prstGeom prst="rect">
                      <a:avLst/>
                    </a:prstGeom>
                    <a:noFill/>
                    <a:ln>
                      <a:noFill/>
                    </a:ln>
                  </pic:spPr>
                </pic:pic>
              </a:graphicData>
            </a:graphic>
          </wp:inline>
        </w:drawing>
      </w:r>
    </w:p>
    <w:p w14:paraId="415FAA27" w14:textId="75F669F5" w:rsidR="00970D0C" w:rsidRDefault="00970D0C" w:rsidP="00970D0C">
      <w:pPr>
        <w:pStyle w:val="ListParagraph"/>
        <w:numPr>
          <w:ilvl w:val="0"/>
          <w:numId w:val="5"/>
        </w:numPr>
        <w:rPr>
          <w:sz w:val="24"/>
          <w:szCs w:val="24"/>
        </w:rPr>
      </w:pPr>
      <w:r w:rsidRPr="00970D0C">
        <w:rPr>
          <w:sz w:val="24"/>
          <w:szCs w:val="24"/>
        </w:rPr>
        <w:t>Follow the workflow to create a new project:</w:t>
      </w:r>
    </w:p>
    <w:p w14:paraId="094BD35E" w14:textId="4DB636DA" w:rsidR="000C7B8C" w:rsidRDefault="000C7B8C" w:rsidP="000C7B8C">
      <w:pPr>
        <w:pStyle w:val="ListParagraph"/>
        <w:rPr>
          <w:sz w:val="24"/>
          <w:szCs w:val="24"/>
        </w:rPr>
      </w:pPr>
      <w:r w:rsidRPr="000C7B8C">
        <w:rPr>
          <w:noProof/>
          <w:sz w:val="24"/>
          <w:szCs w:val="24"/>
        </w:rPr>
        <w:lastRenderedPageBreak/>
        <w:drawing>
          <wp:inline distT="0" distB="0" distL="0" distR="0" wp14:anchorId="5237BA89" wp14:editId="59347D42">
            <wp:extent cx="4893733" cy="3028259"/>
            <wp:effectExtent l="0" t="0" r="2540" b="127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80"/>
                    <a:stretch>
                      <a:fillRect/>
                    </a:stretch>
                  </pic:blipFill>
                  <pic:spPr>
                    <a:xfrm>
                      <a:off x="0" y="0"/>
                      <a:ext cx="4898878" cy="3031443"/>
                    </a:xfrm>
                    <a:prstGeom prst="rect">
                      <a:avLst/>
                    </a:prstGeom>
                  </pic:spPr>
                </pic:pic>
              </a:graphicData>
            </a:graphic>
          </wp:inline>
        </w:drawing>
      </w:r>
    </w:p>
    <w:p w14:paraId="626315EC" w14:textId="0AAC2EA6" w:rsidR="000C7B8C" w:rsidRDefault="000C7B8C" w:rsidP="000C7B8C">
      <w:pPr>
        <w:pStyle w:val="ListParagraph"/>
        <w:rPr>
          <w:sz w:val="24"/>
          <w:szCs w:val="24"/>
        </w:rPr>
      </w:pPr>
      <w:r w:rsidRPr="000C7B8C">
        <w:rPr>
          <w:noProof/>
          <w:sz w:val="24"/>
          <w:szCs w:val="24"/>
        </w:rPr>
        <w:drawing>
          <wp:inline distT="0" distB="0" distL="0" distR="0" wp14:anchorId="1F55D999" wp14:editId="3164FF8A">
            <wp:extent cx="4893310" cy="3262207"/>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81"/>
                    <a:stretch>
                      <a:fillRect/>
                    </a:stretch>
                  </pic:blipFill>
                  <pic:spPr>
                    <a:xfrm>
                      <a:off x="0" y="0"/>
                      <a:ext cx="4901070" cy="3267380"/>
                    </a:xfrm>
                    <a:prstGeom prst="rect">
                      <a:avLst/>
                    </a:prstGeom>
                  </pic:spPr>
                </pic:pic>
              </a:graphicData>
            </a:graphic>
          </wp:inline>
        </w:drawing>
      </w:r>
    </w:p>
    <w:p w14:paraId="0A863DCC" w14:textId="6B8744D7" w:rsidR="000C7B8C" w:rsidRDefault="000C7B8C" w:rsidP="000C7B8C">
      <w:pPr>
        <w:pStyle w:val="ListParagraph"/>
        <w:rPr>
          <w:sz w:val="24"/>
          <w:szCs w:val="24"/>
        </w:rPr>
      </w:pPr>
      <w:r w:rsidRPr="000C7B8C">
        <w:rPr>
          <w:noProof/>
          <w:sz w:val="24"/>
          <w:szCs w:val="24"/>
        </w:rPr>
        <w:lastRenderedPageBreak/>
        <w:drawing>
          <wp:inline distT="0" distB="0" distL="0" distR="0" wp14:anchorId="5F3A54C6" wp14:editId="48331A5D">
            <wp:extent cx="4813300" cy="3248463"/>
            <wp:effectExtent l="0" t="0" r="6350"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2"/>
                    <a:stretch>
                      <a:fillRect/>
                    </a:stretch>
                  </pic:blipFill>
                  <pic:spPr>
                    <a:xfrm>
                      <a:off x="0" y="0"/>
                      <a:ext cx="4820733" cy="3253480"/>
                    </a:xfrm>
                    <a:prstGeom prst="rect">
                      <a:avLst/>
                    </a:prstGeom>
                  </pic:spPr>
                </pic:pic>
              </a:graphicData>
            </a:graphic>
          </wp:inline>
        </w:drawing>
      </w:r>
    </w:p>
    <w:p w14:paraId="3F68CAE4" w14:textId="283D954E" w:rsidR="000C7B8C" w:rsidRPr="00970D0C" w:rsidRDefault="000C7B8C" w:rsidP="000C7B8C">
      <w:pPr>
        <w:pStyle w:val="ListParagraph"/>
        <w:rPr>
          <w:sz w:val="24"/>
          <w:szCs w:val="24"/>
        </w:rPr>
      </w:pPr>
      <w:r w:rsidRPr="000C7B8C">
        <w:rPr>
          <w:noProof/>
          <w:sz w:val="24"/>
          <w:szCs w:val="24"/>
        </w:rPr>
        <w:drawing>
          <wp:inline distT="0" distB="0" distL="0" distR="0" wp14:anchorId="5D95954B" wp14:editId="279B0D75">
            <wp:extent cx="4800600" cy="3229634"/>
            <wp:effectExtent l="0" t="0" r="0" b="889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83"/>
                    <a:stretch>
                      <a:fillRect/>
                    </a:stretch>
                  </pic:blipFill>
                  <pic:spPr>
                    <a:xfrm>
                      <a:off x="0" y="0"/>
                      <a:ext cx="4805951" cy="3233234"/>
                    </a:xfrm>
                    <a:prstGeom prst="rect">
                      <a:avLst/>
                    </a:prstGeom>
                  </pic:spPr>
                </pic:pic>
              </a:graphicData>
            </a:graphic>
          </wp:inline>
        </w:drawing>
      </w:r>
    </w:p>
    <w:p w14:paraId="0E0F8312" w14:textId="6D7A61E4" w:rsidR="00970D0C" w:rsidRDefault="000C7B8C" w:rsidP="00970D0C">
      <w:pPr>
        <w:pStyle w:val="ListParagraph"/>
        <w:numPr>
          <w:ilvl w:val="0"/>
          <w:numId w:val="5"/>
        </w:numPr>
        <w:rPr>
          <w:sz w:val="24"/>
          <w:szCs w:val="24"/>
        </w:rPr>
      </w:pPr>
      <w:r>
        <w:rPr>
          <w:sz w:val="24"/>
          <w:szCs w:val="24"/>
        </w:rPr>
        <w:t>Select + Field to create custom tags/labels</w:t>
      </w:r>
    </w:p>
    <w:p w14:paraId="0B0A6124" w14:textId="483E4067" w:rsidR="000C7B8C" w:rsidRDefault="000C7B8C" w:rsidP="000C7B8C">
      <w:pPr>
        <w:pStyle w:val="ListParagraph"/>
        <w:rPr>
          <w:sz w:val="24"/>
          <w:szCs w:val="24"/>
        </w:rPr>
      </w:pPr>
      <w:r w:rsidRPr="000C7B8C">
        <w:rPr>
          <w:noProof/>
          <w:sz w:val="24"/>
          <w:szCs w:val="24"/>
        </w:rPr>
        <w:lastRenderedPageBreak/>
        <w:drawing>
          <wp:inline distT="0" distB="0" distL="0" distR="0" wp14:anchorId="0DAC47F8" wp14:editId="2551A546">
            <wp:extent cx="2353993" cy="1896742"/>
            <wp:effectExtent l="0" t="0" r="8255" b="889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4"/>
                    <a:stretch>
                      <a:fillRect/>
                    </a:stretch>
                  </pic:blipFill>
                  <pic:spPr>
                    <a:xfrm>
                      <a:off x="0" y="0"/>
                      <a:ext cx="2353993" cy="1896742"/>
                    </a:xfrm>
                    <a:prstGeom prst="rect">
                      <a:avLst/>
                    </a:prstGeom>
                  </pic:spPr>
                </pic:pic>
              </a:graphicData>
            </a:graphic>
          </wp:inline>
        </w:drawing>
      </w:r>
    </w:p>
    <w:p w14:paraId="17397E52" w14:textId="1FA216B4" w:rsidR="000C7B8C" w:rsidRDefault="000C7B8C" w:rsidP="000C7B8C">
      <w:pPr>
        <w:pStyle w:val="ListParagraph"/>
        <w:rPr>
          <w:sz w:val="24"/>
          <w:szCs w:val="24"/>
        </w:rPr>
      </w:pPr>
      <w:r>
        <w:rPr>
          <w:sz w:val="24"/>
          <w:szCs w:val="24"/>
        </w:rPr>
        <w:t>Following fields (and any additional you want) needs to be created:</w:t>
      </w:r>
    </w:p>
    <w:p w14:paraId="284DB210" w14:textId="51279DE5" w:rsidR="000C7B8C" w:rsidRDefault="000C7B8C" w:rsidP="000C7B8C">
      <w:pPr>
        <w:pStyle w:val="ListParagraph"/>
        <w:rPr>
          <w:sz w:val="24"/>
          <w:szCs w:val="24"/>
        </w:rPr>
      </w:pPr>
      <w:r w:rsidRPr="000C7B8C">
        <w:rPr>
          <w:noProof/>
          <w:sz w:val="24"/>
          <w:szCs w:val="24"/>
        </w:rPr>
        <w:drawing>
          <wp:inline distT="0" distB="0" distL="0" distR="0" wp14:anchorId="57F540B6" wp14:editId="76C07A7A">
            <wp:extent cx="2887452" cy="4945078"/>
            <wp:effectExtent l="0" t="0" r="8255" b="825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85"/>
                    <a:stretch>
                      <a:fillRect/>
                    </a:stretch>
                  </pic:blipFill>
                  <pic:spPr>
                    <a:xfrm>
                      <a:off x="0" y="0"/>
                      <a:ext cx="2887452" cy="4945078"/>
                    </a:xfrm>
                    <a:prstGeom prst="rect">
                      <a:avLst/>
                    </a:prstGeom>
                  </pic:spPr>
                </pic:pic>
              </a:graphicData>
            </a:graphic>
          </wp:inline>
        </w:drawing>
      </w:r>
    </w:p>
    <w:p w14:paraId="1624A9EB" w14:textId="77777777" w:rsidR="00970D0C" w:rsidRPr="00970D0C" w:rsidRDefault="00970D0C" w:rsidP="00970D0C">
      <w:pPr>
        <w:pStyle w:val="ListParagraph"/>
        <w:rPr>
          <w:sz w:val="24"/>
          <w:szCs w:val="24"/>
        </w:rPr>
      </w:pPr>
    </w:p>
    <w:p w14:paraId="000A5DDA" w14:textId="30F33980" w:rsidR="000C7B8C" w:rsidRDefault="000C7B8C" w:rsidP="006E173D">
      <w:pPr>
        <w:pStyle w:val="ListParagraph"/>
        <w:numPr>
          <w:ilvl w:val="0"/>
          <w:numId w:val="5"/>
        </w:numPr>
        <w:rPr>
          <w:sz w:val="24"/>
          <w:szCs w:val="24"/>
        </w:rPr>
      </w:pPr>
      <w:r>
        <w:rPr>
          <w:sz w:val="24"/>
          <w:szCs w:val="24"/>
        </w:rPr>
        <w:t xml:space="preserve">Select the OCR (yellow color) text to label the sample data.  Once it’s labelled it will show that as labelled tag.  Repeat that for all the fields you created and all </w:t>
      </w:r>
      <w:proofErr w:type="gramStart"/>
      <w:r>
        <w:rPr>
          <w:sz w:val="24"/>
          <w:szCs w:val="24"/>
        </w:rPr>
        <w:t>5 sample</w:t>
      </w:r>
      <w:proofErr w:type="gramEnd"/>
      <w:r>
        <w:rPr>
          <w:sz w:val="24"/>
          <w:szCs w:val="24"/>
        </w:rPr>
        <w:t xml:space="preserve"> data</w:t>
      </w:r>
    </w:p>
    <w:p w14:paraId="6A980474" w14:textId="0E399D4F" w:rsidR="000C7B8C" w:rsidRDefault="000C7B8C" w:rsidP="000C7B8C">
      <w:pPr>
        <w:pStyle w:val="ListParagraph"/>
        <w:rPr>
          <w:sz w:val="24"/>
          <w:szCs w:val="24"/>
        </w:rPr>
      </w:pPr>
      <w:r w:rsidRPr="000C7B8C">
        <w:rPr>
          <w:noProof/>
          <w:sz w:val="24"/>
          <w:szCs w:val="24"/>
        </w:rPr>
        <w:lastRenderedPageBreak/>
        <w:drawing>
          <wp:inline distT="0" distB="0" distL="0" distR="0" wp14:anchorId="78240E67" wp14:editId="1A496F25">
            <wp:extent cx="2929790" cy="2184641"/>
            <wp:effectExtent l="0" t="0" r="4445" b="635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86"/>
                    <a:stretch>
                      <a:fillRect/>
                    </a:stretch>
                  </pic:blipFill>
                  <pic:spPr>
                    <a:xfrm>
                      <a:off x="0" y="0"/>
                      <a:ext cx="2929790" cy="2184641"/>
                    </a:xfrm>
                    <a:prstGeom prst="rect">
                      <a:avLst/>
                    </a:prstGeom>
                  </pic:spPr>
                </pic:pic>
              </a:graphicData>
            </a:graphic>
          </wp:inline>
        </w:drawing>
      </w:r>
    </w:p>
    <w:p w14:paraId="5354A262" w14:textId="77777777" w:rsidR="000C7B8C" w:rsidRDefault="000C7B8C" w:rsidP="000C7B8C">
      <w:pPr>
        <w:pStyle w:val="ListParagraph"/>
        <w:rPr>
          <w:sz w:val="24"/>
          <w:szCs w:val="24"/>
        </w:rPr>
      </w:pPr>
    </w:p>
    <w:p w14:paraId="71193ACE" w14:textId="09D20C9A" w:rsidR="006E173D" w:rsidRDefault="00504FA6" w:rsidP="006E173D">
      <w:pPr>
        <w:pStyle w:val="ListParagraph"/>
        <w:numPr>
          <w:ilvl w:val="0"/>
          <w:numId w:val="5"/>
        </w:numPr>
        <w:rPr>
          <w:sz w:val="24"/>
          <w:szCs w:val="24"/>
        </w:rPr>
      </w:pPr>
      <w:r>
        <w:rPr>
          <w:sz w:val="24"/>
          <w:szCs w:val="24"/>
        </w:rPr>
        <w:t>Once all the labelling is completed.  Click on Train to build the model.  Enter model name and click train</w:t>
      </w:r>
    </w:p>
    <w:p w14:paraId="168D4C7C" w14:textId="757B7544" w:rsidR="00504FA6" w:rsidRDefault="00504FA6" w:rsidP="00504FA6">
      <w:pPr>
        <w:pStyle w:val="ListParagraph"/>
        <w:rPr>
          <w:sz w:val="24"/>
          <w:szCs w:val="24"/>
        </w:rPr>
      </w:pPr>
      <w:r w:rsidRPr="00504FA6">
        <w:rPr>
          <w:noProof/>
          <w:sz w:val="24"/>
          <w:szCs w:val="24"/>
        </w:rPr>
        <w:drawing>
          <wp:inline distT="0" distB="0" distL="0" distR="0" wp14:anchorId="0B9B26E5" wp14:editId="5A2FC3E8">
            <wp:extent cx="1282841" cy="643538"/>
            <wp:effectExtent l="0" t="0" r="0" b="4445"/>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87"/>
                    <a:stretch>
                      <a:fillRect/>
                    </a:stretch>
                  </pic:blipFill>
                  <pic:spPr>
                    <a:xfrm>
                      <a:off x="0" y="0"/>
                      <a:ext cx="1282841" cy="643538"/>
                    </a:xfrm>
                    <a:prstGeom prst="rect">
                      <a:avLst/>
                    </a:prstGeom>
                  </pic:spPr>
                </pic:pic>
              </a:graphicData>
            </a:graphic>
          </wp:inline>
        </w:drawing>
      </w:r>
    </w:p>
    <w:p w14:paraId="1C4EB7AD" w14:textId="4F40AA5F" w:rsidR="00504FA6" w:rsidRDefault="00504FA6" w:rsidP="00504FA6">
      <w:pPr>
        <w:pStyle w:val="ListParagraph"/>
        <w:rPr>
          <w:sz w:val="24"/>
          <w:szCs w:val="24"/>
        </w:rPr>
      </w:pPr>
      <w:r w:rsidRPr="00504FA6">
        <w:rPr>
          <w:noProof/>
          <w:sz w:val="24"/>
          <w:szCs w:val="24"/>
        </w:rPr>
        <w:drawing>
          <wp:inline distT="0" distB="0" distL="0" distR="0" wp14:anchorId="0EDFA6DF" wp14:editId="19FC75E6">
            <wp:extent cx="5338233" cy="2574443"/>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88"/>
                    <a:stretch>
                      <a:fillRect/>
                    </a:stretch>
                  </pic:blipFill>
                  <pic:spPr>
                    <a:xfrm>
                      <a:off x="0" y="0"/>
                      <a:ext cx="5342509" cy="2576505"/>
                    </a:xfrm>
                    <a:prstGeom prst="rect">
                      <a:avLst/>
                    </a:prstGeom>
                  </pic:spPr>
                </pic:pic>
              </a:graphicData>
            </a:graphic>
          </wp:inline>
        </w:drawing>
      </w:r>
    </w:p>
    <w:p w14:paraId="068DDBE2" w14:textId="77777777" w:rsidR="006E173D" w:rsidRDefault="006E173D" w:rsidP="006E173D">
      <w:pPr>
        <w:pStyle w:val="ListParagraph"/>
        <w:rPr>
          <w:sz w:val="24"/>
          <w:szCs w:val="24"/>
        </w:rPr>
      </w:pPr>
    </w:p>
    <w:p w14:paraId="6435117A" w14:textId="7171FAE9" w:rsidR="006E173D" w:rsidRDefault="00504FA6" w:rsidP="006E173D">
      <w:pPr>
        <w:pStyle w:val="ListParagraph"/>
        <w:numPr>
          <w:ilvl w:val="0"/>
          <w:numId w:val="5"/>
        </w:numPr>
        <w:rPr>
          <w:sz w:val="24"/>
          <w:szCs w:val="24"/>
        </w:rPr>
      </w:pPr>
      <w:r>
        <w:rPr>
          <w:sz w:val="24"/>
          <w:szCs w:val="24"/>
        </w:rPr>
        <w:t>Upon successful completion of the model, it will show the accuracy for each field</w:t>
      </w:r>
    </w:p>
    <w:p w14:paraId="3CB3A312" w14:textId="6D6AA80E" w:rsidR="00504FA6" w:rsidRDefault="00504FA6" w:rsidP="00504FA6">
      <w:pPr>
        <w:pStyle w:val="ListParagraph"/>
        <w:rPr>
          <w:sz w:val="24"/>
          <w:szCs w:val="24"/>
        </w:rPr>
      </w:pPr>
      <w:r w:rsidRPr="00504FA6">
        <w:rPr>
          <w:noProof/>
          <w:sz w:val="24"/>
          <w:szCs w:val="24"/>
        </w:rPr>
        <w:lastRenderedPageBreak/>
        <w:drawing>
          <wp:inline distT="0" distB="0" distL="0" distR="0" wp14:anchorId="4147E1F0" wp14:editId="7DB39511">
            <wp:extent cx="4682583" cy="4932377"/>
            <wp:effectExtent l="0" t="0" r="3810" b="190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89"/>
                    <a:stretch>
                      <a:fillRect/>
                    </a:stretch>
                  </pic:blipFill>
                  <pic:spPr>
                    <a:xfrm>
                      <a:off x="0" y="0"/>
                      <a:ext cx="4682583" cy="4932377"/>
                    </a:xfrm>
                    <a:prstGeom prst="rect">
                      <a:avLst/>
                    </a:prstGeom>
                  </pic:spPr>
                </pic:pic>
              </a:graphicData>
            </a:graphic>
          </wp:inline>
        </w:drawing>
      </w:r>
    </w:p>
    <w:p w14:paraId="2FBE1D18" w14:textId="77777777" w:rsidR="00504FA6" w:rsidRDefault="00504FA6" w:rsidP="00504FA6">
      <w:pPr>
        <w:pStyle w:val="ListParagraph"/>
        <w:rPr>
          <w:sz w:val="24"/>
          <w:szCs w:val="24"/>
        </w:rPr>
      </w:pPr>
    </w:p>
    <w:p w14:paraId="6E9514AB" w14:textId="671043E5" w:rsidR="006E173D" w:rsidRDefault="00504FA6" w:rsidP="006E173D">
      <w:pPr>
        <w:pStyle w:val="ListParagraph"/>
        <w:numPr>
          <w:ilvl w:val="0"/>
          <w:numId w:val="5"/>
        </w:numPr>
        <w:rPr>
          <w:sz w:val="24"/>
          <w:szCs w:val="24"/>
        </w:rPr>
      </w:pPr>
      <w:r>
        <w:rPr>
          <w:sz w:val="24"/>
          <w:szCs w:val="24"/>
        </w:rPr>
        <w:t>Click on Test to test the newly built model</w:t>
      </w:r>
    </w:p>
    <w:p w14:paraId="76098C84" w14:textId="0BF54789" w:rsidR="00504FA6" w:rsidRDefault="00504FA6" w:rsidP="006E173D">
      <w:pPr>
        <w:pStyle w:val="ListParagraph"/>
        <w:numPr>
          <w:ilvl w:val="0"/>
          <w:numId w:val="5"/>
        </w:numPr>
        <w:rPr>
          <w:sz w:val="24"/>
          <w:szCs w:val="24"/>
        </w:rPr>
      </w:pPr>
      <w:r>
        <w:rPr>
          <w:sz w:val="24"/>
          <w:szCs w:val="24"/>
        </w:rPr>
        <w:t>Click on +Add and select the insurance test data and click on Analyze</w:t>
      </w:r>
    </w:p>
    <w:p w14:paraId="5BC60DB8" w14:textId="3AAEE2D6" w:rsidR="00504FA6" w:rsidRDefault="00504FA6" w:rsidP="00504FA6">
      <w:pPr>
        <w:pStyle w:val="ListParagraph"/>
        <w:rPr>
          <w:sz w:val="24"/>
          <w:szCs w:val="24"/>
        </w:rPr>
      </w:pPr>
      <w:r w:rsidRPr="00504FA6">
        <w:rPr>
          <w:noProof/>
          <w:sz w:val="24"/>
          <w:szCs w:val="24"/>
        </w:rPr>
        <w:lastRenderedPageBreak/>
        <w:drawing>
          <wp:inline distT="0" distB="0" distL="0" distR="0" wp14:anchorId="06F8DE69" wp14:editId="2958472A">
            <wp:extent cx="4792795" cy="4559300"/>
            <wp:effectExtent l="0" t="0" r="8255"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90"/>
                    <a:stretch>
                      <a:fillRect/>
                    </a:stretch>
                  </pic:blipFill>
                  <pic:spPr>
                    <a:xfrm>
                      <a:off x="0" y="0"/>
                      <a:ext cx="4795107" cy="4561500"/>
                    </a:xfrm>
                    <a:prstGeom prst="rect">
                      <a:avLst/>
                    </a:prstGeom>
                  </pic:spPr>
                </pic:pic>
              </a:graphicData>
            </a:graphic>
          </wp:inline>
        </w:drawing>
      </w:r>
    </w:p>
    <w:p w14:paraId="2BE3B8F0" w14:textId="77777777" w:rsidR="00247020" w:rsidRDefault="00247020" w:rsidP="00247020">
      <w:pPr>
        <w:pStyle w:val="ListParagraph"/>
        <w:rPr>
          <w:sz w:val="24"/>
          <w:szCs w:val="24"/>
        </w:rPr>
      </w:pPr>
    </w:p>
    <w:p w14:paraId="34F5F819" w14:textId="5A307CE3" w:rsidR="00247020" w:rsidRDefault="00504FA6" w:rsidP="006E173D">
      <w:pPr>
        <w:pStyle w:val="ListParagraph"/>
        <w:numPr>
          <w:ilvl w:val="0"/>
          <w:numId w:val="5"/>
        </w:numPr>
        <w:rPr>
          <w:sz w:val="24"/>
          <w:szCs w:val="24"/>
        </w:rPr>
      </w:pPr>
      <w:r>
        <w:rPr>
          <w:sz w:val="24"/>
          <w:szCs w:val="24"/>
        </w:rPr>
        <w:t>After completion of analysis, it will show you the custom entities/keys that are extracted.</w:t>
      </w:r>
    </w:p>
    <w:p w14:paraId="1133F818" w14:textId="77463148" w:rsidR="00504FA6" w:rsidRDefault="00504FA6" w:rsidP="00504FA6">
      <w:pPr>
        <w:pStyle w:val="ListParagraph"/>
        <w:rPr>
          <w:sz w:val="24"/>
          <w:szCs w:val="24"/>
        </w:rPr>
      </w:pPr>
      <w:r w:rsidRPr="00504FA6">
        <w:rPr>
          <w:noProof/>
          <w:sz w:val="24"/>
          <w:szCs w:val="24"/>
        </w:rPr>
        <w:lastRenderedPageBreak/>
        <w:drawing>
          <wp:inline distT="0" distB="0" distL="0" distR="0" wp14:anchorId="5ADD7C88" wp14:editId="7DFF6477">
            <wp:extent cx="4335411" cy="6376103"/>
            <wp:effectExtent l="0" t="0" r="8255" b="571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91"/>
                    <a:stretch>
                      <a:fillRect/>
                    </a:stretch>
                  </pic:blipFill>
                  <pic:spPr>
                    <a:xfrm>
                      <a:off x="0" y="0"/>
                      <a:ext cx="4335411" cy="6376103"/>
                    </a:xfrm>
                    <a:prstGeom prst="rect">
                      <a:avLst/>
                    </a:prstGeom>
                  </pic:spPr>
                </pic:pic>
              </a:graphicData>
            </a:graphic>
          </wp:inline>
        </w:drawing>
      </w:r>
    </w:p>
    <w:p w14:paraId="68DD75BC" w14:textId="12FA99B9" w:rsidR="0021128B" w:rsidRDefault="0021128B" w:rsidP="00E5096D">
      <w:pPr>
        <w:ind w:left="360"/>
        <w:rPr>
          <w:b/>
          <w:bCs/>
          <w:color w:val="FF0000"/>
          <w:sz w:val="24"/>
          <w:szCs w:val="24"/>
        </w:rPr>
      </w:pPr>
    </w:p>
    <w:p w14:paraId="32E7FB51" w14:textId="74A6B3A2" w:rsidR="0021128B" w:rsidRDefault="0021128B" w:rsidP="00E5096D">
      <w:pPr>
        <w:ind w:left="360"/>
        <w:rPr>
          <w:color w:val="FF0000"/>
          <w:sz w:val="24"/>
          <w:szCs w:val="24"/>
        </w:rPr>
      </w:pPr>
      <w:r>
        <w:rPr>
          <w:b/>
          <w:bCs/>
          <w:color w:val="FF0000"/>
          <w:sz w:val="24"/>
          <w:szCs w:val="24"/>
        </w:rPr>
        <w:t xml:space="preserve">Note: Currently </w:t>
      </w:r>
      <w:proofErr w:type="spellStart"/>
      <w:r>
        <w:rPr>
          <w:b/>
          <w:bCs/>
          <w:color w:val="FF0000"/>
          <w:sz w:val="24"/>
          <w:szCs w:val="24"/>
        </w:rPr>
        <w:t>Logicapp</w:t>
      </w:r>
      <w:proofErr w:type="spellEnd"/>
      <w:r>
        <w:rPr>
          <w:b/>
          <w:bCs/>
          <w:color w:val="FF0000"/>
          <w:sz w:val="24"/>
          <w:szCs w:val="24"/>
        </w:rPr>
        <w:t xml:space="preserve"> workflow doesn’t have a new connector for Form recognizer v3.0.   Since Form recognizer Studio is creating the model as v3, for logic app to function, we will re-create the same model in v2.1</w:t>
      </w:r>
    </w:p>
    <w:p w14:paraId="0716E388" w14:textId="1507FA42" w:rsidR="0021128B" w:rsidRPr="0021128B" w:rsidRDefault="0021128B" w:rsidP="0021128B">
      <w:pPr>
        <w:rPr>
          <w:sz w:val="24"/>
          <w:szCs w:val="24"/>
        </w:rPr>
      </w:pPr>
      <w:r>
        <w:rPr>
          <w:sz w:val="24"/>
          <w:szCs w:val="24"/>
        </w:rPr>
        <w:t>Let’s create the same model in FOTT labeling tool.</w:t>
      </w:r>
    </w:p>
    <w:p w14:paraId="25701AB4" w14:textId="77777777" w:rsidR="0021128B" w:rsidRDefault="0021128B" w:rsidP="0021128B">
      <w:pPr>
        <w:pStyle w:val="ListParagraph"/>
        <w:rPr>
          <w:sz w:val="24"/>
          <w:szCs w:val="24"/>
        </w:rPr>
      </w:pPr>
    </w:p>
    <w:p w14:paraId="7071139F" w14:textId="6D999B52" w:rsidR="007B5EBF" w:rsidRDefault="007B5EBF" w:rsidP="0021128B">
      <w:pPr>
        <w:pStyle w:val="ListParagraph"/>
        <w:numPr>
          <w:ilvl w:val="0"/>
          <w:numId w:val="45"/>
        </w:numPr>
        <w:rPr>
          <w:sz w:val="24"/>
          <w:szCs w:val="24"/>
        </w:rPr>
      </w:pPr>
      <w:r>
        <w:rPr>
          <w:sz w:val="24"/>
          <w:szCs w:val="24"/>
        </w:rPr>
        <w:lastRenderedPageBreak/>
        <w:t>Go to Azure Portal (portal.azure.com).  Login with your credentials. Go to the storage account within your resource group.  Click on Shared Access signature</w:t>
      </w:r>
    </w:p>
    <w:p w14:paraId="38E88729" w14:textId="67F13815" w:rsidR="007B5EBF" w:rsidRDefault="007B5EBF" w:rsidP="007B5EBF">
      <w:pPr>
        <w:pStyle w:val="ListParagraph"/>
        <w:rPr>
          <w:sz w:val="24"/>
          <w:szCs w:val="24"/>
        </w:rPr>
      </w:pPr>
      <w:r w:rsidRPr="007B5EBF">
        <w:rPr>
          <w:sz w:val="24"/>
          <w:szCs w:val="24"/>
        </w:rPr>
        <w:drawing>
          <wp:inline distT="0" distB="0" distL="0" distR="0" wp14:anchorId="1ED3098D" wp14:editId="108C0D91">
            <wp:extent cx="5038484" cy="3649133"/>
            <wp:effectExtent l="0" t="0" r="0" b="889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2"/>
                    <a:stretch>
                      <a:fillRect/>
                    </a:stretch>
                  </pic:blipFill>
                  <pic:spPr>
                    <a:xfrm>
                      <a:off x="0" y="0"/>
                      <a:ext cx="5041246" cy="3651133"/>
                    </a:xfrm>
                    <a:prstGeom prst="rect">
                      <a:avLst/>
                    </a:prstGeom>
                  </pic:spPr>
                </pic:pic>
              </a:graphicData>
            </a:graphic>
          </wp:inline>
        </w:drawing>
      </w:r>
    </w:p>
    <w:p w14:paraId="2C01779D" w14:textId="3B5A4F73" w:rsidR="007B5EBF" w:rsidRDefault="007B5EBF" w:rsidP="007B5EBF">
      <w:pPr>
        <w:pStyle w:val="ListParagraph"/>
        <w:rPr>
          <w:sz w:val="24"/>
          <w:szCs w:val="24"/>
        </w:rPr>
      </w:pPr>
      <w:r>
        <w:rPr>
          <w:sz w:val="24"/>
          <w:szCs w:val="24"/>
        </w:rPr>
        <w:t>Ensure “Service, Container and Object” are selected in allowed resource type and the end date is a year from today.  Click on Generate SAS String</w:t>
      </w:r>
    </w:p>
    <w:p w14:paraId="12A6B7B0" w14:textId="22CA02F7" w:rsidR="007B5EBF" w:rsidRDefault="007B5EBF" w:rsidP="007B5EBF">
      <w:pPr>
        <w:pStyle w:val="ListParagraph"/>
        <w:rPr>
          <w:sz w:val="24"/>
          <w:szCs w:val="24"/>
        </w:rPr>
      </w:pPr>
      <w:r w:rsidRPr="007B5EBF">
        <w:rPr>
          <w:sz w:val="24"/>
          <w:szCs w:val="24"/>
        </w:rPr>
        <w:drawing>
          <wp:inline distT="0" distB="0" distL="0" distR="0" wp14:anchorId="6BF1561F" wp14:editId="2481CE09">
            <wp:extent cx="3276961" cy="567329"/>
            <wp:effectExtent l="0" t="0" r="0" b="4445"/>
            <wp:docPr id="4" name="Picture 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chat or text message&#10;&#10;Description automatically generated"/>
                    <pic:cNvPicPr/>
                  </pic:nvPicPr>
                  <pic:blipFill>
                    <a:blip r:embed="rId93"/>
                    <a:stretch>
                      <a:fillRect/>
                    </a:stretch>
                  </pic:blipFill>
                  <pic:spPr>
                    <a:xfrm>
                      <a:off x="0" y="0"/>
                      <a:ext cx="3276961" cy="567329"/>
                    </a:xfrm>
                    <a:prstGeom prst="rect">
                      <a:avLst/>
                    </a:prstGeom>
                  </pic:spPr>
                </pic:pic>
              </a:graphicData>
            </a:graphic>
          </wp:inline>
        </w:drawing>
      </w:r>
    </w:p>
    <w:p w14:paraId="3AE09373" w14:textId="717C4F31" w:rsidR="007B5EBF" w:rsidRDefault="007B5EBF" w:rsidP="007B5EBF">
      <w:pPr>
        <w:pStyle w:val="ListParagraph"/>
        <w:rPr>
          <w:sz w:val="24"/>
          <w:szCs w:val="24"/>
        </w:rPr>
      </w:pPr>
      <w:r>
        <w:rPr>
          <w:sz w:val="24"/>
          <w:szCs w:val="24"/>
        </w:rPr>
        <w:t>Copy the Blob Service SAS URL.  You will need that in next steps.</w:t>
      </w:r>
    </w:p>
    <w:p w14:paraId="32EBE4FA" w14:textId="79B3592D" w:rsidR="0021128B" w:rsidRDefault="0021128B" w:rsidP="0021128B">
      <w:pPr>
        <w:pStyle w:val="ListParagraph"/>
        <w:numPr>
          <w:ilvl w:val="0"/>
          <w:numId w:val="45"/>
        </w:numPr>
        <w:rPr>
          <w:sz w:val="24"/>
          <w:szCs w:val="24"/>
        </w:rPr>
      </w:pPr>
      <w:r>
        <w:rPr>
          <w:sz w:val="24"/>
          <w:szCs w:val="24"/>
        </w:rPr>
        <w:t xml:space="preserve">Go to FOTT labelling tool - </w:t>
      </w:r>
      <w:hyperlink r:id="rId94" w:history="1">
        <w:r>
          <w:rPr>
            <w:rStyle w:val="Hyperlink"/>
          </w:rPr>
          <w:t>Analyze - Form OCR Testing Tool (fott-2-1.azurewebsites.net)</w:t>
        </w:r>
      </w:hyperlink>
      <w:r>
        <w:rPr>
          <w:sz w:val="24"/>
          <w:szCs w:val="24"/>
        </w:rPr>
        <w:t xml:space="preserve">  </w:t>
      </w:r>
    </w:p>
    <w:p w14:paraId="23CAE4BC" w14:textId="0EA68FD2" w:rsidR="0021128B" w:rsidRDefault="0021128B" w:rsidP="0021128B">
      <w:pPr>
        <w:pStyle w:val="ListParagraph"/>
        <w:numPr>
          <w:ilvl w:val="0"/>
          <w:numId w:val="45"/>
        </w:numPr>
        <w:rPr>
          <w:sz w:val="24"/>
          <w:szCs w:val="24"/>
        </w:rPr>
      </w:pPr>
      <w:r>
        <w:rPr>
          <w:sz w:val="24"/>
          <w:szCs w:val="24"/>
        </w:rPr>
        <w:t>Click on Connection to create a new connection where our train dataset is hosted.</w:t>
      </w:r>
    </w:p>
    <w:p w14:paraId="26E81A45" w14:textId="7859A1D1" w:rsidR="0021128B" w:rsidRDefault="0021128B" w:rsidP="0021128B">
      <w:pPr>
        <w:pStyle w:val="ListParagraph"/>
        <w:rPr>
          <w:sz w:val="24"/>
          <w:szCs w:val="24"/>
        </w:rPr>
      </w:pPr>
      <w:r w:rsidRPr="0021128B">
        <w:rPr>
          <w:sz w:val="24"/>
          <w:szCs w:val="24"/>
        </w:rPr>
        <w:drawing>
          <wp:inline distT="0" distB="0" distL="0" distR="0" wp14:anchorId="21A1CDDB" wp14:editId="57631902">
            <wp:extent cx="436081" cy="1574974"/>
            <wp:effectExtent l="0" t="0" r="2540" b="6350"/>
            <wp:docPr id="1" name="Picture 1" descr="Graphical user interface, application, ic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 Teams&#10;&#10;Description automatically generated"/>
                    <pic:cNvPicPr/>
                  </pic:nvPicPr>
                  <pic:blipFill>
                    <a:blip r:embed="rId95"/>
                    <a:stretch>
                      <a:fillRect/>
                    </a:stretch>
                  </pic:blipFill>
                  <pic:spPr>
                    <a:xfrm>
                      <a:off x="0" y="0"/>
                      <a:ext cx="436081" cy="1574974"/>
                    </a:xfrm>
                    <a:prstGeom prst="rect">
                      <a:avLst/>
                    </a:prstGeom>
                  </pic:spPr>
                </pic:pic>
              </a:graphicData>
            </a:graphic>
          </wp:inline>
        </w:drawing>
      </w:r>
    </w:p>
    <w:p w14:paraId="27469AC2" w14:textId="1969819A" w:rsidR="007B5EBF" w:rsidRDefault="007B5EBF" w:rsidP="007B5EBF">
      <w:pPr>
        <w:pStyle w:val="ListParagraph"/>
        <w:numPr>
          <w:ilvl w:val="0"/>
          <w:numId w:val="45"/>
        </w:numPr>
        <w:rPr>
          <w:sz w:val="24"/>
          <w:szCs w:val="24"/>
        </w:rPr>
      </w:pPr>
      <w:r>
        <w:rPr>
          <w:sz w:val="24"/>
          <w:szCs w:val="24"/>
        </w:rPr>
        <w:t xml:space="preserve">Enter the connection name (insurance), Select provider as Azure Blob container and SAS URI that was copied from Step 1. </w:t>
      </w:r>
      <w:r w:rsidRPr="007B5EBF">
        <w:rPr>
          <w:b/>
          <w:bCs/>
          <w:color w:val="FF0000"/>
          <w:sz w:val="24"/>
          <w:szCs w:val="24"/>
        </w:rPr>
        <w:t>Note: Make sure to append /train in the copied SAS URL</w:t>
      </w:r>
    </w:p>
    <w:p w14:paraId="173CACEB" w14:textId="57117CBD" w:rsidR="007B5EBF" w:rsidRDefault="007B5EBF" w:rsidP="007B5EBF">
      <w:pPr>
        <w:pStyle w:val="ListParagraph"/>
        <w:rPr>
          <w:sz w:val="24"/>
          <w:szCs w:val="24"/>
        </w:rPr>
      </w:pPr>
      <w:r w:rsidRPr="007B5EBF">
        <w:rPr>
          <w:sz w:val="24"/>
          <w:szCs w:val="24"/>
        </w:rPr>
        <w:lastRenderedPageBreak/>
        <w:drawing>
          <wp:inline distT="0" distB="0" distL="0" distR="0" wp14:anchorId="54EB48AF" wp14:editId="1C0B99AE">
            <wp:extent cx="5317067" cy="3091397"/>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96"/>
                    <a:stretch>
                      <a:fillRect/>
                    </a:stretch>
                  </pic:blipFill>
                  <pic:spPr>
                    <a:xfrm>
                      <a:off x="0" y="0"/>
                      <a:ext cx="5319238" cy="3092659"/>
                    </a:xfrm>
                    <a:prstGeom prst="rect">
                      <a:avLst/>
                    </a:prstGeom>
                  </pic:spPr>
                </pic:pic>
              </a:graphicData>
            </a:graphic>
          </wp:inline>
        </w:drawing>
      </w:r>
    </w:p>
    <w:p w14:paraId="022200CA" w14:textId="62BCF48A" w:rsidR="007B5EBF" w:rsidRDefault="007B5EBF" w:rsidP="007B5EBF">
      <w:pPr>
        <w:pStyle w:val="ListParagraph"/>
        <w:numPr>
          <w:ilvl w:val="0"/>
          <w:numId w:val="45"/>
        </w:numPr>
        <w:rPr>
          <w:sz w:val="24"/>
          <w:szCs w:val="24"/>
        </w:rPr>
      </w:pPr>
      <w:r>
        <w:rPr>
          <w:sz w:val="24"/>
          <w:szCs w:val="24"/>
        </w:rPr>
        <w:t>Save the connection</w:t>
      </w:r>
    </w:p>
    <w:p w14:paraId="05FE3DF5" w14:textId="0E4996D2" w:rsidR="007B5EBF" w:rsidRDefault="00126D2F" w:rsidP="007B5EBF">
      <w:pPr>
        <w:pStyle w:val="ListParagraph"/>
        <w:numPr>
          <w:ilvl w:val="0"/>
          <w:numId w:val="45"/>
        </w:numPr>
        <w:rPr>
          <w:sz w:val="24"/>
          <w:szCs w:val="24"/>
        </w:rPr>
      </w:pPr>
      <w:r>
        <w:rPr>
          <w:sz w:val="24"/>
          <w:szCs w:val="24"/>
        </w:rPr>
        <w:t>Go back to home page and click on New Project.  Enter display name, select the security token, “Insurance” as Folder Path.    You can get the Form recognizer service URI &amp; API key from the Azure Portal -&gt; Resource Group -&gt; Form Recognizer service -&gt; Keys &amp; Endpoint</w:t>
      </w:r>
    </w:p>
    <w:p w14:paraId="64275920" w14:textId="4795E6AC" w:rsidR="00126D2F" w:rsidRPr="00126D2F" w:rsidRDefault="00126D2F" w:rsidP="00126D2F">
      <w:pPr>
        <w:ind w:left="360"/>
        <w:rPr>
          <w:sz w:val="24"/>
          <w:szCs w:val="24"/>
        </w:rPr>
      </w:pPr>
      <w:r w:rsidRPr="00126D2F">
        <w:drawing>
          <wp:inline distT="0" distB="0" distL="0" distR="0" wp14:anchorId="66BAE96F" wp14:editId="4E3E2E49">
            <wp:extent cx="5943600" cy="3596005"/>
            <wp:effectExtent l="0" t="0" r="0" b="4445"/>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pic:cNvPicPr/>
                  </pic:nvPicPr>
                  <pic:blipFill>
                    <a:blip r:embed="rId97"/>
                    <a:stretch>
                      <a:fillRect/>
                    </a:stretch>
                  </pic:blipFill>
                  <pic:spPr>
                    <a:xfrm>
                      <a:off x="0" y="0"/>
                      <a:ext cx="5943600" cy="3596005"/>
                    </a:xfrm>
                    <a:prstGeom prst="rect">
                      <a:avLst/>
                    </a:prstGeom>
                  </pic:spPr>
                </pic:pic>
              </a:graphicData>
            </a:graphic>
          </wp:inline>
        </w:drawing>
      </w:r>
    </w:p>
    <w:p w14:paraId="5CBF2E8C" w14:textId="382BB8FA" w:rsidR="00126D2F" w:rsidRDefault="00126D2F" w:rsidP="007B5EBF">
      <w:pPr>
        <w:pStyle w:val="ListParagraph"/>
        <w:numPr>
          <w:ilvl w:val="0"/>
          <w:numId w:val="45"/>
        </w:numPr>
        <w:rPr>
          <w:sz w:val="24"/>
          <w:szCs w:val="24"/>
        </w:rPr>
      </w:pPr>
      <w:r>
        <w:rPr>
          <w:sz w:val="24"/>
          <w:szCs w:val="24"/>
        </w:rPr>
        <w:t>Save the Project</w:t>
      </w:r>
    </w:p>
    <w:p w14:paraId="00641BA0" w14:textId="60E8CF50" w:rsidR="00126D2F" w:rsidRDefault="00126D2F" w:rsidP="007B5EBF">
      <w:pPr>
        <w:pStyle w:val="ListParagraph"/>
        <w:numPr>
          <w:ilvl w:val="0"/>
          <w:numId w:val="45"/>
        </w:numPr>
        <w:rPr>
          <w:sz w:val="24"/>
          <w:szCs w:val="24"/>
        </w:rPr>
      </w:pPr>
      <w:r>
        <w:rPr>
          <w:sz w:val="24"/>
          <w:szCs w:val="24"/>
        </w:rPr>
        <w:lastRenderedPageBreak/>
        <w:t xml:space="preserve">Since we already labelled the data in Form Recognizer Studio, you should see the labelled </w:t>
      </w:r>
      <w:proofErr w:type="gramStart"/>
      <w:r>
        <w:rPr>
          <w:sz w:val="24"/>
          <w:szCs w:val="24"/>
        </w:rPr>
        <w:t>data</w:t>
      </w:r>
      <w:proofErr w:type="gramEnd"/>
      <w:r>
        <w:rPr>
          <w:sz w:val="24"/>
          <w:szCs w:val="24"/>
        </w:rPr>
        <w:t xml:space="preserve"> and everything configured opening up the project.</w:t>
      </w:r>
    </w:p>
    <w:p w14:paraId="5E661896" w14:textId="6DF74B02" w:rsidR="00126D2F" w:rsidRPr="00126D2F" w:rsidRDefault="00126D2F" w:rsidP="00126D2F">
      <w:pPr>
        <w:ind w:left="360"/>
        <w:rPr>
          <w:sz w:val="24"/>
          <w:szCs w:val="24"/>
        </w:rPr>
      </w:pPr>
      <w:r w:rsidRPr="00126D2F">
        <w:drawing>
          <wp:inline distT="0" distB="0" distL="0" distR="0" wp14:anchorId="5D710E22" wp14:editId="6BA32CB7">
            <wp:extent cx="4966694" cy="2878666"/>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8"/>
                    <a:stretch>
                      <a:fillRect/>
                    </a:stretch>
                  </pic:blipFill>
                  <pic:spPr>
                    <a:xfrm>
                      <a:off x="0" y="0"/>
                      <a:ext cx="4971613" cy="2881517"/>
                    </a:xfrm>
                    <a:prstGeom prst="rect">
                      <a:avLst/>
                    </a:prstGeom>
                  </pic:spPr>
                </pic:pic>
              </a:graphicData>
            </a:graphic>
          </wp:inline>
        </w:drawing>
      </w:r>
    </w:p>
    <w:p w14:paraId="43058689" w14:textId="1F520178" w:rsidR="00126D2F" w:rsidRDefault="00126D2F" w:rsidP="007B5EBF">
      <w:pPr>
        <w:pStyle w:val="ListParagraph"/>
        <w:numPr>
          <w:ilvl w:val="0"/>
          <w:numId w:val="45"/>
        </w:numPr>
        <w:rPr>
          <w:sz w:val="24"/>
          <w:szCs w:val="24"/>
        </w:rPr>
      </w:pPr>
      <w:r>
        <w:rPr>
          <w:sz w:val="24"/>
          <w:szCs w:val="24"/>
        </w:rPr>
        <w:t>Click on “Train” from the icon menu</w:t>
      </w:r>
    </w:p>
    <w:p w14:paraId="280F0E05" w14:textId="5095D6D6" w:rsidR="00126D2F" w:rsidRDefault="00126D2F" w:rsidP="00126D2F">
      <w:pPr>
        <w:pStyle w:val="ListParagraph"/>
        <w:rPr>
          <w:sz w:val="24"/>
          <w:szCs w:val="24"/>
        </w:rPr>
      </w:pPr>
      <w:r w:rsidRPr="00126D2F">
        <w:rPr>
          <w:sz w:val="24"/>
          <w:szCs w:val="24"/>
        </w:rPr>
        <w:drawing>
          <wp:inline distT="0" distB="0" distL="0" distR="0" wp14:anchorId="7C94BB0E" wp14:editId="70D904B0">
            <wp:extent cx="444549" cy="392049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4549" cy="3920499"/>
                    </a:xfrm>
                    <a:prstGeom prst="rect">
                      <a:avLst/>
                    </a:prstGeom>
                  </pic:spPr>
                </pic:pic>
              </a:graphicData>
            </a:graphic>
          </wp:inline>
        </w:drawing>
      </w:r>
    </w:p>
    <w:p w14:paraId="1F5FB62C" w14:textId="10553BA5" w:rsidR="00126D2F" w:rsidRDefault="00126D2F" w:rsidP="00126D2F">
      <w:pPr>
        <w:pStyle w:val="ListParagraph"/>
        <w:numPr>
          <w:ilvl w:val="0"/>
          <w:numId w:val="45"/>
        </w:numPr>
        <w:rPr>
          <w:sz w:val="24"/>
          <w:szCs w:val="24"/>
        </w:rPr>
      </w:pPr>
      <w:r>
        <w:rPr>
          <w:sz w:val="24"/>
          <w:szCs w:val="24"/>
        </w:rPr>
        <w:t>It will train the model using Form Recognizer v2.1 and generate Model Id that we will use.  Save the Model Id for Logic app workflow</w:t>
      </w:r>
    </w:p>
    <w:p w14:paraId="30DDF332" w14:textId="3CA041E9" w:rsidR="00126D2F" w:rsidRPr="007B5EBF" w:rsidRDefault="00126D2F" w:rsidP="00126D2F">
      <w:pPr>
        <w:pStyle w:val="ListParagraph"/>
        <w:rPr>
          <w:sz w:val="24"/>
          <w:szCs w:val="24"/>
        </w:rPr>
      </w:pPr>
      <w:r w:rsidRPr="00126D2F">
        <w:rPr>
          <w:sz w:val="24"/>
          <w:szCs w:val="24"/>
        </w:rPr>
        <w:lastRenderedPageBreak/>
        <w:drawing>
          <wp:inline distT="0" distB="0" distL="0" distR="0" wp14:anchorId="6B0D57BE" wp14:editId="1096AB57">
            <wp:extent cx="5253567" cy="2576830"/>
            <wp:effectExtent l="0" t="0" r="444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00"/>
                    <a:stretch>
                      <a:fillRect/>
                    </a:stretch>
                  </pic:blipFill>
                  <pic:spPr>
                    <a:xfrm>
                      <a:off x="0" y="0"/>
                      <a:ext cx="5257012" cy="2578520"/>
                    </a:xfrm>
                    <a:prstGeom prst="rect">
                      <a:avLst/>
                    </a:prstGeom>
                  </pic:spPr>
                </pic:pic>
              </a:graphicData>
            </a:graphic>
          </wp:inline>
        </w:drawing>
      </w:r>
    </w:p>
    <w:p w14:paraId="3A463421" w14:textId="77777777" w:rsidR="0021128B" w:rsidRPr="0021128B" w:rsidRDefault="0021128B" w:rsidP="00E5096D">
      <w:pPr>
        <w:ind w:left="360"/>
        <w:rPr>
          <w:color w:val="FF0000"/>
          <w:sz w:val="24"/>
          <w:szCs w:val="24"/>
        </w:rPr>
      </w:pPr>
    </w:p>
    <w:sectPr w:rsidR="0021128B" w:rsidRPr="002112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351"/>
    <w:multiLevelType w:val="hybridMultilevel"/>
    <w:tmpl w:val="657A85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CD6785"/>
    <w:multiLevelType w:val="multilevel"/>
    <w:tmpl w:val="66F8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367DE"/>
    <w:multiLevelType w:val="hybridMultilevel"/>
    <w:tmpl w:val="91144D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753C91"/>
    <w:multiLevelType w:val="hybridMultilevel"/>
    <w:tmpl w:val="6D5021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A976E2"/>
    <w:multiLevelType w:val="hybridMultilevel"/>
    <w:tmpl w:val="91144D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7F85B3B"/>
    <w:multiLevelType w:val="hybridMultilevel"/>
    <w:tmpl w:val="76FE7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6038A"/>
    <w:multiLevelType w:val="multilevel"/>
    <w:tmpl w:val="F8D4845C"/>
    <w:lvl w:ilvl="0">
      <w:start w:val="1"/>
      <w:numFmt w:val="bullet"/>
      <w:lvlText w:val=""/>
      <w:lvlJc w:val="left"/>
      <w:pPr>
        <w:tabs>
          <w:tab w:val="num" w:pos="300"/>
        </w:tabs>
        <w:ind w:left="300" w:hanging="360"/>
      </w:pPr>
      <w:rPr>
        <w:rFonts w:ascii="Symbol" w:hAnsi="Symbol" w:hint="default"/>
        <w:sz w:val="20"/>
      </w:rPr>
    </w:lvl>
    <w:lvl w:ilvl="1" w:tentative="1">
      <w:start w:val="1"/>
      <w:numFmt w:val="bullet"/>
      <w:lvlText w:val="o"/>
      <w:lvlJc w:val="left"/>
      <w:pPr>
        <w:tabs>
          <w:tab w:val="num" w:pos="1020"/>
        </w:tabs>
        <w:ind w:left="1020" w:hanging="360"/>
      </w:pPr>
      <w:rPr>
        <w:rFonts w:ascii="Courier New" w:hAnsi="Courier New" w:hint="default"/>
        <w:sz w:val="20"/>
      </w:rPr>
    </w:lvl>
    <w:lvl w:ilvl="2" w:tentative="1">
      <w:start w:val="1"/>
      <w:numFmt w:val="bullet"/>
      <w:lvlText w:val=""/>
      <w:lvlJc w:val="left"/>
      <w:pPr>
        <w:tabs>
          <w:tab w:val="num" w:pos="1740"/>
        </w:tabs>
        <w:ind w:left="1740" w:hanging="360"/>
      </w:pPr>
      <w:rPr>
        <w:rFonts w:ascii="Wingdings" w:hAnsi="Wingdings" w:hint="default"/>
        <w:sz w:val="20"/>
      </w:rPr>
    </w:lvl>
    <w:lvl w:ilvl="3" w:tentative="1">
      <w:start w:val="1"/>
      <w:numFmt w:val="bullet"/>
      <w:lvlText w:val=""/>
      <w:lvlJc w:val="left"/>
      <w:pPr>
        <w:tabs>
          <w:tab w:val="num" w:pos="2460"/>
        </w:tabs>
        <w:ind w:left="2460" w:hanging="360"/>
      </w:pPr>
      <w:rPr>
        <w:rFonts w:ascii="Wingdings" w:hAnsi="Wingdings" w:hint="default"/>
        <w:sz w:val="20"/>
      </w:rPr>
    </w:lvl>
    <w:lvl w:ilvl="4" w:tentative="1">
      <w:start w:val="1"/>
      <w:numFmt w:val="bullet"/>
      <w:lvlText w:val=""/>
      <w:lvlJc w:val="left"/>
      <w:pPr>
        <w:tabs>
          <w:tab w:val="num" w:pos="3180"/>
        </w:tabs>
        <w:ind w:left="3180" w:hanging="360"/>
      </w:pPr>
      <w:rPr>
        <w:rFonts w:ascii="Wingdings" w:hAnsi="Wingdings" w:hint="default"/>
        <w:sz w:val="20"/>
      </w:rPr>
    </w:lvl>
    <w:lvl w:ilvl="5" w:tentative="1">
      <w:start w:val="1"/>
      <w:numFmt w:val="bullet"/>
      <w:lvlText w:val=""/>
      <w:lvlJc w:val="left"/>
      <w:pPr>
        <w:tabs>
          <w:tab w:val="num" w:pos="3900"/>
        </w:tabs>
        <w:ind w:left="3900" w:hanging="360"/>
      </w:pPr>
      <w:rPr>
        <w:rFonts w:ascii="Wingdings" w:hAnsi="Wingdings" w:hint="default"/>
        <w:sz w:val="20"/>
      </w:rPr>
    </w:lvl>
    <w:lvl w:ilvl="6" w:tentative="1">
      <w:start w:val="1"/>
      <w:numFmt w:val="bullet"/>
      <w:lvlText w:val=""/>
      <w:lvlJc w:val="left"/>
      <w:pPr>
        <w:tabs>
          <w:tab w:val="num" w:pos="4620"/>
        </w:tabs>
        <w:ind w:left="4620" w:hanging="360"/>
      </w:pPr>
      <w:rPr>
        <w:rFonts w:ascii="Wingdings" w:hAnsi="Wingdings" w:hint="default"/>
        <w:sz w:val="20"/>
      </w:rPr>
    </w:lvl>
    <w:lvl w:ilvl="7" w:tentative="1">
      <w:start w:val="1"/>
      <w:numFmt w:val="bullet"/>
      <w:lvlText w:val=""/>
      <w:lvlJc w:val="left"/>
      <w:pPr>
        <w:tabs>
          <w:tab w:val="num" w:pos="5340"/>
        </w:tabs>
        <w:ind w:left="5340" w:hanging="360"/>
      </w:pPr>
      <w:rPr>
        <w:rFonts w:ascii="Wingdings" w:hAnsi="Wingdings" w:hint="default"/>
        <w:sz w:val="20"/>
      </w:rPr>
    </w:lvl>
    <w:lvl w:ilvl="8" w:tentative="1">
      <w:start w:val="1"/>
      <w:numFmt w:val="bullet"/>
      <w:lvlText w:val=""/>
      <w:lvlJc w:val="left"/>
      <w:pPr>
        <w:tabs>
          <w:tab w:val="num" w:pos="6060"/>
        </w:tabs>
        <w:ind w:left="6060" w:hanging="360"/>
      </w:pPr>
      <w:rPr>
        <w:rFonts w:ascii="Wingdings" w:hAnsi="Wingdings" w:hint="default"/>
        <w:sz w:val="20"/>
      </w:rPr>
    </w:lvl>
  </w:abstractNum>
  <w:abstractNum w:abstractNumId="7" w15:restartNumberingAfterBreak="0">
    <w:nsid w:val="13141D5D"/>
    <w:multiLevelType w:val="multilevel"/>
    <w:tmpl w:val="3A10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1144F5"/>
    <w:multiLevelType w:val="hybridMultilevel"/>
    <w:tmpl w:val="77BCF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0D6C7A"/>
    <w:multiLevelType w:val="hybridMultilevel"/>
    <w:tmpl w:val="C27820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E84F0B"/>
    <w:multiLevelType w:val="hybridMultilevel"/>
    <w:tmpl w:val="33F49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61CD3"/>
    <w:multiLevelType w:val="multilevel"/>
    <w:tmpl w:val="DF1C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374C5"/>
    <w:multiLevelType w:val="multilevel"/>
    <w:tmpl w:val="F7A2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927AB4"/>
    <w:multiLevelType w:val="multilevel"/>
    <w:tmpl w:val="47A0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1636EF"/>
    <w:multiLevelType w:val="multilevel"/>
    <w:tmpl w:val="5AA6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D01028"/>
    <w:multiLevelType w:val="hybridMultilevel"/>
    <w:tmpl w:val="DD5EF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FB1F1D"/>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6455A6"/>
    <w:multiLevelType w:val="hybridMultilevel"/>
    <w:tmpl w:val="2A28BD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91960E8"/>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98937BF"/>
    <w:multiLevelType w:val="hybridMultilevel"/>
    <w:tmpl w:val="9AC4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E30EE"/>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C2962E6"/>
    <w:multiLevelType w:val="multilevel"/>
    <w:tmpl w:val="B9240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C35535"/>
    <w:multiLevelType w:val="multilevel"/>
    <w:tmpl w:val="2554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842C5"/>
    <w:multiLevelType w:val="multilevel"/>
    <w:tmpl w:val="65C8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322D83"/>
    <w:multiLevelType w:val="multilevel"/>
    <w:tmpl w:val="4D28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8C78FE"/>
    <w:multiLevelType w:val="hybridMultilevel"/>
    <w:tmpl w:val="EFC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A86BD4"/>
    <w:multiLevelType w:val="hybridMultilevel"/>
    <w:tmpl w:val="C02C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F66D23"/>
    <w:multiLevelType w:val="multilevel"/>
    <w:tmpl w:val="4E628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6242D4"/>
    <w:multiLevelType w:val="multilevel"/>
    <w:tmpl w:val="E826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D83D11"/>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22065B8"/>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2206F5E"/>
    <w:multiLevelType w:val="multilevel"/>
    <w:tmpl w:val="4E2E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194AA6"/>
    <w:multiLevelType w:val="multilevel"/>
    <w:tmpl w:val="0852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6842D4"/>
    <w:multiLevelType w:val="multilevel"/>
    <w:tmpl w:val="076E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3D1D31"/>
    <w:multiLevelType w:val="hybridMultilevel"/>
    <w:tmpl w:val="1C649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EB50F6"/>
    <w:multiLevelType w:val="multilevel"/>
    <w:tmpl w:val="4522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2D2864"/>
    <w:multiLevelType w:val="hybridMultilevel"/>
    <w:tmpl w:val="85848B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B8B74DC"/>
    <w:multiLevelType w:val="multilevel"/>
    <w:tmpl w:val="B47C8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B21879"/>
    <w:multiLevelType w:val="hybridMultilevel"/>
    <w:tmpl w:val="1B5020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FBB3BAD"/>
    <w:multiLevelType w:val="multilevel"/>
    <w:tmpl w:val="58565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5F29EA"/>
    <w:multiLevelType w:val="hybridMultilevel"/>
    <w:tmpl w:val="7D720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10B0307"/>
    <w:multiLevelType w:val="multilevel"/>
    <w:tmpl w:val="8B105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BC703E"/>
    <w:multiLevelType w:val="multilevel"/>
    <w:tmpl w:val="8982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E4234A"/>
    <w:multiLevelType w:val="multilevel"/>
    <w:tmpl w:val="06D8D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455042"/>
    <w:multiLevelType w:val="multilevel"/>
    <w:tmpl w:val="6608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4"/>
  </w:num>
  <w:num w:numId="3">
    <w:abstractNumId w:val="34"/>
  </w:num>
  <w:num w:numId="4">
    <w:abstractNumId w:val="7"/>
  </w:num>
  <w:num w:numId="5">
    <w:abstractNumId w:val="30"/>
  </w:num>
  <w:num w:numId="6">
    <w:abstractNumId w:val="44"/>
  </w:num>
  <w:num w:numId="7">
    <w:abstractNumId w:val="26"/>
  </w:num>
  <w:num w:numId="8">
    <w:abstractNumId w:val="29"/>
  </w:num>
  <w:num w:numId="9">
    <w:abstractNumId w:val="18"/>
  </w:num>
  <w:num w:numId="10">
    <w:abstractNumId w:val="43"/>
  </w:num>
  <w:num w:numId="11">
    <w:abstractNumId w:val="41"/>
  </w:num>
  <w:num w:numId="12">
    <w:abstractNumId w:val="20"/>
  </w:num>
  <w:num w:numId="13">
    <w:abstractNumId w:val="10"/>
  </w:num>
  <w:num w:numId="14">
    <w:abstractNumId w:val="19"/>
  </w:num>
  <w:num w:numId="15">
    <w:abstractNumId w:val="28"/>
  </w:num>
  <w:num w:numId="16">
    <w:abstractNumId w:val="5"/>
  </w:num>
  <w:num w:numId="17">
    <w:abstractNumId w:val="6"/>
  </w:num>
  <w:num w:numId="18">
    <w:abstractNumId w:val="12"/>
  </w:num>
  <w:num w:numId="19">
    <w:abstractNumId w:val="42"/>
  </w:num>
  <w:num w:numId="20">
    <w:abstractNumId w:val="31"/>
  </w:num>
  <w:num w:numId="21">
    <w:abstractNumId w:val="24"/>
  </w:num>
  <w:num w:numId="22">
    <w:abstractNumId w:val="13"/>
  </w:num>
  <w:num w:numId="23">
    <w:abstractNumId w:val="22"/>
  </w:num>
  <w:num w:numId="24">
    <w:abstractNumId w:val="15"/>
  </w:num>
  <w:num w:numId="25">
    <w:abstractNumId w:val="3"/>
  </w:num>
  <w:num w:numId="26">
    <w:abstractNumId w:val="9"/>
  </w:num>
  <w:num w:numId="27">
    <w:abstractNumId w:val="8"/>
  </w:num>
  <w:num w:numId="28">
    <w:abstractNumId w:val="38"/>
  </w:num>
  <w:num w:numId="29">
    <w:abstractNumId w:val="36"/>
  </w:num>
  <w:num w:numId="30">
    <w:abstractNumId w:val="40"/>
  </w:num>
  <w:num w:numId="31">
    <w:abstractNumId w:val="1"/>
  </w:num>
  <w:num w:numId="32">
    <w:abstractNumId w:val="33"/>
  </w:num>
  <w:num w:numId="33">
    <w:abstractNumId w:val="11"/>
  </w:num>
  <w:num w:numId="34">
    <w:abstractNumId w:val="23"/>
  </w:num>
  <w:num w:numId="35">
    <w:abstractNumId w:val="39"/>
  </w:num>
  <w:num w:numId="36">
    <w:abstractNumId w:val="32"/>
  </w:num>
  <w:num w:numId="37">
    <w:abstractNumId w:val="35"/>
  </w:num>
  <w:num w:numId="38">
    <w:abstractNumId w:val="27"/>
  </w:num>
  <w:num w:numId="39">
    <w:abstractNumId w:val="17"/>
  </w:num>
  <w:num w:numId="40">
    <w:abstractNumId w:val="2"/>
  </w:num>
  <w:num w:numId="41">
    <w:abstractNumId w:val="4"/>
  </w:num>
  <w:num w:numId="42">
    <w:abstractNumId w:val="21"/>
  </w:num>
  <w:num w:numId="43">
    <w:abstractNumId w:val="0"/>
  </w:num>
  <w:num w:numId="44">
    <w:abstractNumId w:val="37"/>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BD0"/>
    <w:rsid w:val="00040C0F"/>
    <w:rsid w:val="000C7B8C"/>
    <w:rsid w:val="000F1DFC"/>
    <w:rsid w:val="00115C67"/>
    <w:rsid w:val="00126D2F"/>
    <w:rsid w:val="00141CFF"/>
    <w:rsid w:val="001C632C"/>
    <w:rsid w:val="0021128B"/>
    <w:rsid w:val="00247020"/>
    <w:rsid w:val="002D71E3"/>
    <w:rsid w:val="0031478E"/>
    <w:rsid w:val="003F05A3"/>
    <w:rsid w:val="004C61C1"/>
    <w:rsid w:val="00504FA6"/>
    <w:rsid w:val="005C7BD0"/>
    <w:rsid w:val="006555CC"/>
    <w:rsid w:val="00664894"/>
    <w:rsid w:val="00683BF8"/>
    <w:rsid w:val="006E173D"/>
    <w:rsid w:val="007042FC"/>
    <w:rsid w:val="007B5EBF"/>
    <w:rsid w:val="007F3205"/>
    <w:rsid w:val="008107B5"/>
    <w:rsid w:val="00810CA9"/>
    <w:rsid w:val="008563A4"/>
    <w:rsid w:val="00970D0C"/>
    <w:rsid w:val="0098092A"/>
    <w:rsid w:val="00C67BD5"/>
    <w:rsid w:val="00D02977"/>
    <w:rsid w:val="00D71290"/>
    <w:rsid w:val="00DE4C49"/>
    <w:rsid w:val="00E5096D"/>
    <w:rsid w:val="00F563BF"/>
    <w:rsid w:val="00F60818"/>
    <w:rsid w:val="00F75349"/>
    <w:rsid w:val="00FA55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2EED1"/>
  <w15:chartTrackingRefBased/>
  <w15:docId w15:val="{A5F90C93-DAB1-41C1-A832-812C47764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7B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BD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C7BD0"/>
    <w:rPr>
      <w:color w:val="0563C1" w:themeColor="hyperlink"/>
      <w:u w:val="single"/>
    </w:rPr>
  </w:style>
  <w:style w:type="character" w:styleId="UnresolvedMention">
    <w:name w:val="Unresolved Mention"/>
    <w:basedOn w:val="DefaultParagraphFont"/>
    <w:uiPriority w:val="99"/>
    <w:semiHidden/>
    <w:unhideWhenUsed/>
    <w:rsid w:val="005C7BD0"/>
    <w:rPr>
      <w:color w:val="605E5C"/>
      <w:shd w:val="clear" w:color="auto" w:fill="E1DFDD"/>
    </w:rPr>
  </w:style>
  <w:style w:type="paragraph" w:styleId="ListParagraph">
    <w:name w:val="List Paragraph"/>
    <w:basedOn w:val="Normal"/>
    <w:uiPriority w:val="34"/>
    <w:qFormat/>
    <w:rsid w:val="005C7BD0"/>
    <w:pPr>
      <w:ind w:left="720"/>
      <w:contextualSpacing/>
    </w:pPr>
  </w:style>
  <w:style w:type="character" w:styleId="Strong">
    <w:name w:val="Strong"/>
    <w:basedOn w:val="DefaultParagraphFont"/>
    <w:uiPriority w:val="22"/>
    <w:qFormat/>
    <w:rsid w:val="007042FC"/>
    <w:rPr>
      <w:b/>
      <w:bCs/>
    </w:rPr>
  </w:style>
  <w:style w:type="table" w:styleId="TableGridLight">
    <w:name w:val="Grid Table Light"/>
    <w:basedOn w:val="TableNormal"/>
    <w:uiPriority w:val="40"/>
    <w:rsid w:val="007042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7042F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0F1DF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F1DFC"/>
    <w:rPr>
      <w:i/>
      <w:iCs/>
    </w:rPr>
  </w:style>
  <w:style w:type="paragraph" w:styleId="TOCHeading">
    <w:name w:val="TOC Heading"/>
    <w:basedOn w:val="Heading1"/>
    <w:next w:val="Normal"/>
    <w:uiPriority w:val="39"/>
    <w:unhideWhenUsed/>
    <w:qFormat/>
    <w:rsid w:val="00141CFF"/>
    <w:pPr>
      <w:outlineLvl w:val="9"/>
    </w:pPr>
  </w:style>
  <w:style w:type="paragraph" w:styleId="TOC1">
    <w:name w:val="toc 1"/>
    <w:basedOn w:val="Normal"/>
    <w:next w:val="Normal"/>
    <w:autoRedefine/>
    <w:uiPriority w:val="39"/>
    <w:unhideWhenUsed/>
    <w:rsid w:val="00141CFF"/>
    <w:pPr>
      <w:spacing w:after="100"/>
    </w:pPr>
  </w:style>
  <w:style w:type="table" w:styleId="GridTable4">
    <w:name w:val="Grid Table 4"/>
    <w:basedOn w:val="TableNormal"/>
    <w:uiPriority w:val="49"/>
    <w:rsid w:val="00040C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040C0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2D71E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5228">
      <w:bodyDiv w:val="1"/>
      <w:marLeft w:val="0"/>
      <w:marRight w:val="0"/>
      <w:marTop w:val="0"/>
      <w:marBottom w:val="0"/>
      <w:divBdr>
        <w:top w:val="none" w:sz="0" w:space="0" w:color="auto"/>
        <w:left w:val="none" w:sz="0" w:space="0" w:color="auto"/>
        <w:bottom w:val="none" w:sz="0" w:space="0" w:color="auto"/>
        <w:right w:val="none" w:sz="0" w:space="0" w:color="auto"/>
      </w:divBdr>
    </w:div>
    <w:div w:id="116804273">
      <w:bodyDiv w:val="1"/>
      <w:marLeft w:val="0"/>
      <w:marRight w:val="0"/>
      <w:marTop w:val="0"/>
      <w:marBottom w:val="0"/>
      <w:divBdr>
        <w:top w:val="none" w:sz="0" w:space="0" w:color="auto"/>
        <w:left w:val="none" w:sz="0" w:space="0" w:color="auto"/>
        <w:bottom w:val="none" w:sz="0" w:space="0" w:color="auto"/>
        <w:right w:val="none" w:sz="0" w:space="0" w:color="auto"/>
      </w:divBdr>
    </w:div>
    <w:div w:id="479424472">
      <w:bodyDiv w:val="1"/>
      <w:marLeft w:val="0"/>
      <w:marRight w:val="0"/>
      <w:marTop w:val="0"/>
      <w:marBottom w:val="0"/>
      <w:divBdr>
        <w:top w:val="none" w:sz="0" w:space="0" w:color="auto"/>
        <w:left w:val="none" w:sz="0" w:space="0" w:color="auto"/>
        <w:bottom w:val="none" w:sz="0" w:space="0" w:color="auto"/>
        <w:right w:val="none" w:sz="0" w:space="0" w:color="auto"/>
      </w:divBdr>
    </w:div>
    <w:div w:id="482046073">
      <w:bodyDiv w:val="1"/>
      <w:marLeft w:val="0"/>
      <w:marRight w:val="0"/>
      <w:marTop w:val="0"/>
      <w:marBottom w:val="0"/>
      <w:divBdr>
        <w:top w:val="none" w:sz="0" w:space="0" w:color="auto"/>
        <w:left w:val="none" w:sz="0" w:space="0" w:color="auto"/>
        <w:bottom w:val="none" w:sz="0" w:space="0" w:color="auto"/>
        <w:right w:val="none" w:sz="0" w:space="0" w:color="auto"/>
      </w:divBdr>
    </w:div>
    <w:div w:id="556431859">
      <w:bodyDiv w:val="1"/>
      <w:marLeft w:val="0"/>
      <w:marRight w:val="0"/>
      <w:marTop w:val="0"/>
      <w:marBottom w:val="0"/>
      <w:divBdr>
        <w:top w:val="none" w:sz="0" w:space="0" w:color="auto"/>
        <w:left w:val="none" w:sz="0" w:space="0" w:color="auto"/>
        <w:bottom w:val="none" w:sz="0" w:space="0" w:color="auto"/>
        <w:right w:val="none" w:sz="0" w:space="0" w:color="auto"/>
      </w:divBdr>
    </w:div>
    <w:div w:id="654065549">
      <w:bodyDiv w:val="1"/>
      <w:marLeft w:val="0"/>
      <w:marRight w:val="0"/>
      <w:marTop w:val="0"/>
      <w:marBottom w:val="0"/>
      <w:divBdr>
        <w:top w:val="none" w:sz="0" w:space="0" w:color="auto"/>
        <w:left w:val="none" w:sz="0" w:space="0" w:color="auto"/>
        <w:bottom w:val="none" w:sz="0" w:space="0" w:color="auto"/>
        <w:right w:val="none" w:sz="0" w:space="0" w:color="auto"/>
      </w:divBdr>
    </w:div>
    <w:div w:id="798957788">
      <w:bodyDiv w:val="1"/>
      <w:marLeft w:val="0"/>
      <w:marRight w:val="0"/>
      <w:marTop w:val="0"/>
      <w:marBottom w:val="0"/>
      <w:divBdr>
        <w:top w:val="none" w:sz="0" w:space="0" w:color="auto"/>
        <w:left w:val="none" w:sz="0" w:space="0" w:color="auto"/>
        <w:bottom w:val="none" w:sz="0" w:space="0" w:color="auto"/>
        <w:right w:val="none" w:sz="0" w:space="0" w:color="auto"/>
      </w:divBdr>
    </w:div>
    <w:div w:id="864756834">
      <w:bodyDiv w:val="1"/>
      <w:marLeft w:val="0"/>
      <w:marRight w:val="0"/>
      <w:marTop w:val="0"/>
      <w:marBottom w:val="0"/>
      <w:divBdr>
        <w:top w:val="none" w:sz="0" w:space="0" w:color="auto"/>
        <w:left w:val="none" w:sz="0" w:space="0" w:color="auto"/>
        <w:bottom w:val="none" w:sz="0" w:space="0" w:color="auto"/>
        <w:right w:val="none" w:sz="0" w:space="0" w:color="auto"/>
      </w:divBdr>
      <w:divsChild>
        <w:div w:id="662125443">
          <w:marLeft w:val="0"/>
          <w:marRight w:val="0"/>
          <w:marTop w:val="0"/>
          <w:marBottom w:val="0"/>
          <w:divBdr>
            <w:top w:val="none" w:sz="0" w:space="0" w:color="auto"/>
            <w:left w:val="none" w:sz="0" w:space="0" w:color="auto"/>
            <w:bottom w:val="none" w:sz="0" w:space="0" w:color="auto"/>
            <w:right w:val="none" w:sz="0" w:space="0" w:color="auto"/>
          </w:divBdr>
        </w:div>
      </w:divsChild>
    </w:div>
    <w:div w:id="948201763">
      <w:bodyDiv w:val="1"/>
      <w:marLeft w:val="0"/>
      <w:marRight w:val="0"/>
      <w:marTop w:val="0"/>
      <w:marBottom w:val="0"/>
      <w:divBdr>
        <w:top w:val="none" w:sz="0" w:space="0" w:color="auto"/>
        <w:left w:val="none" w:sz="0" w:space="0" w:color="auto"/>
        <w:bottom w:val="none" w:sz="0" w:space="0" w:color="auto"/>
        <w:right w:val="none" w:sz="0" w:space="0" w:color="auto"/>
      </w:divBdr>
    </w:div>
    <w:div w:id="1014724776">
      <w:bodyDiv w:val="1"/>
      <w:marLeft w:val="0"/>
      <w:marRight w:val="0"/>
      <w:marTop w:val="0"/>
      <w:marBottom w:val="0"/>
      <w:divBdr>
        <w:top w:val="none" w:sz="0" w:space="0" w:color="auto"/>
        <w:left w:val="none" w:sz="0" w:space="0" w:color="auto"/>
        <w:bottom w:val="none" w:sz="0" w:space="0" w:color="auto"/>
        <w:right w:val="none" w:sz="0" w:space="0" w:color="auto"/>
      </w:divBdr>
    </w:div>
    <w:div w:id="1049644348">
      <w:bodyDiv w:val="1"/>
      <w:marLeft w:val="0"/>
      <w:marRight w:val="0"/>
      <w:marTop w:val="0"/>
      <w:marBottom w:val="0"/>
      <w:divBdr>
        <w:top w:val="none" w:sz="0" w:space="0" w:color="auto"/>
        <w:left w:val="none" w:sz="0" w:space="0" w:color="auto"/>
        <w:bottom w:val="none" w:sz="0" w:space="0" w:color="auto"/>
        <w:right w:val="none" w:sz="0" w:space="0" w:color="auto"/>
      </w:divBdr>
    </w:div>
    <w:div w:id="1056271318">
      <w:bodyDiv w:val="1"/>
      <w:marLeft w:val="0"/>
      <w:marRight w:val="0"/>
      <w:marTop w:val="0"/>
      <w:marBottom w:val="0"/>
      <w:divBdr>
        <w:top w:val="none" w:sz="0" w:space="0" w:color="auto"/>
        <w:left w:val="none" w:sz="0" w:space="0" w:color="auto"/>
        <w:bottom w:val="none" w:sz="0" w:space="0" w:color="auto"/>
        <w:right w:val="none" w:sz="0" w:space="0" w:color="auto"/>
      </w:divBdr>
    </w:div>
    <w:div w:id="1070805977">
      <w:bodyDiv w:val="1"/>
      <w:marLeft w:val="0"/>
      <w:marRight w:val="0"/>
      <w:marTop w:val="0"/>
      <w:marBottom w:val="0"/>
      <w:divBdr>
        <w:top w:val="none" w:sz="0" w:space="0" w:color="auto"/>
        <w:left w:val="none" w:sz="0" w:space="0" w:color="auto"/>
        <w:bottom w:val="none" w:sz="0" w:space="0" w:color="auto"/>
        <w:right w:val="none" w:sz="0" w:space="0" w:color="auto"/>
      </w:divBdr>
    </w:div>
    <w:div w:id="1149326677">
      <w:bodyDiv w:val="1"/>
      <w:marLeft w:val="0"/>
      <w:marRight w:val="0"/>
      <w:marTop w:val="0"/>
      <w:marBottom w:val="0"/>
      <w:divBdr>
        <w:top w:val="none" w:sz="0" w:space="0" w:color="auto"/>
        <w:left w:val="none" w:sz="0" w:space="0" w:color="auto"/>
        <w:bottom w:val="none" w:sz="0" w:space="0" w:color="auto"/>
        <w:right w:val="none" w:sz="0" w:space="0" w:color="auto"/>
      </w:divBdr>
    </w:div>
    <w:div w:id="1294215307">
      <w:bodyDiv w:val="1"/>
      <w:marLeft w:val="0"/>
      <w:marRight w:val="0"/>
      <w:marTop w:val="0"/>
      <w:marBottom w:val="0"/>
      <w:divBdr>
        <w:top w:val="none" w:sz="0" w:space="0" w:color="auto"/>
        <w:left w:val="none" w:sz="0" w:space="0" w:color="auto"/>
        <w:bottom w:val="none" w:sz="0" w:space="0" w:color="auto"/>
        <w:right w:val="none" w:sz="0" w:space="0" w:color="auto"/>
      </w:divBdr>
    </w:div>
    <w:div w:id="1301378737">
      <w:bodyDiv w:val="1"/>
      <w:marLeft w:val="0"/>
      <w:marRight w:val="0"/>
      <w:marTop w:val="0"/>
      <w:marBottom w:val="0"/>
      <w:divBdr>
        <w:top w:val="none" w:sz="0" w:space="0" w:color="auto"/>
        <w:left w:val="none" w:sz="0" w:space="0" w:color="auto"/>
        <w:bottom w:val="none" w:sz="0" w:space="0" w:color="auto"/>
        <w:right w:val="none" w:sz="0" w:space="0" w:color="auto"/>
      </w:divBdr>
    </w:div>
    <w:div w:id="1331718899">
      <w:bodyDiv w:val="1"/>
      <w:marLeft w:val="0"/>
      <w:marRight w:val="0"/>
      <w:marTop w:val="0"/>
      <w:marBottom w:val="0"/>
      <w:divBdr>
        <w:top w:val="none" w:sz="0" w:space="0" w:color="auto"/>
        <w:left w:val="none" w:sz="0" w:space="0" w:color="auto"/>
        <w:bottom w:val="none" w:sz="0" w:space="0" w:color="auto"/>
        <w:right w:val="none" w:sz="0" w:space="0" w:color="auto"/>
      </w:divBdr>
    </w:div>
    <w:div w:id="1454246716">
      <w:bodyDiv w:val="1"/>
      <w:marLeft w:val="0"/>
      <w:marRight w:val="0"/>
      <w:marTop w:val="0"/>
      <w:marBottom w:val="0"/>
      <w:divBdr>
        <w:top w:val="none" w:sz="0" w:space="0" w:color="auto"/>
        <w:left w:val="none" w:sz="0" w:space="0" w:color="auto"/>
        <w:bottom w:val="none" w:sz="0" w:space="0" w:color="auto"/>
        <w:right w:val="none" w:sz="0" w:space="0" w:color="auto"/>
      </w:divBdr>
    </w:div>
    <w:div w:id="1495098948">
      <w:bodyDiv w:val="1"/>
      <w:marLeft w:val="0"/>
      <w:marRight w:val="0"/>
      <w:marTop w:val="0"/>
      <w:marBottom w:val="0"/>
      <w:divBdr>
        <w:top w:val="none" w:sz="0" w:space="0" w:color="auto"/>
        <w:left w:val="none" w:sz="0" w:space="0" w:color="auto"/>
        <w:bottom w:val="none" w:sz="0" w:space="0" w:color="auto"/>
        <w:right w:val="none" w:sz="0" w:space="0" w:color="auto"/>
      </w:divBdr>
    </w:div>
    <w:div w:id="1513567283">
      <w:bodyDiv w:val="1"/>
      <w:marLeft w:val="0"/>
      <w:marRight w:val="0"/>
      <w:marTop w:val="0"/>
      <w:marBottom w:val="0"/>
      <w:divBdr>
        <w:top w:val="none" w:sz="0" w:space="0" w:color="auto"/>
        <w:left w:val="none" w:sz="0" w:space="0" w:color="auto"/>
        <w:bottom w:val="none" w:sz="0" w:space="0" w:color="auto"/>
        <w:right w:val="none" w:sz="0" w:space="0" w:color="auto"/>
      </w:divBdr>
    </w:div>
    <w:div w:id="1643659424">
      <w:bodyDiv w:val="1"/>
      <w:marLeft w:val="0"/>
      <w:marRight w:val="0"/>
      <w:marTop w:val="0"/>
      <w:marBottom w:val="0"/>
      <w:divBdr>
        <w:top w:val="none" w:sz="0" w:space="0" w:color="auto"/>
        <w:left w:val="none" w:sz="0" w:space="0" w:color="auto"/>
        <w:bottom w:val="none" w:sz="0" w:space="0" w:color="auto"/>
        <w:right w:val="none" w:sz="0" w:space="0" w:color="auto"/>
      </w:divBdr>
    </w:div>
    <w:div w:id="1670331702">
      <w:bodyDiv w:val="1"/>
      <w:marLeft w:val="0"/>
      <w:marRight w:val="0"/>
      <w:marTop w:val="0"/>
      <w:marBottom w:val="0"/>
      <w:divBdr>
        <w:top w:val="none" w:sz="0" w:space="0" w:color="auto"/>
        <w:left w:val="none" w:sz="0" w:space="0" w:color="auto"/>
        <w:bottom w:val="none" w:sz="0" w:space="0" w:color="auto"/>
        <w:right w:val="none" w:sz="0" w:space="0" w:color="auto"/>
      </w:divBdr>
    </w:div>
    <w:div w:id="1802573146">
      <w:bodyDiv w:val="1"/>
      <w:marLeft w:val="0"/>
      <w:marRight w:val="0"/>
      <w:marTop w:val="0"/>
      <w:marBottom w:val="0"/>
      <w:divBdr>
        <w:top w:val="none" w:sz="0" w:space="0" w:color="auto"/>
        <w:left w:val="none" w:sz="0" w:space="0" w:color="auto"/>
        <w:bottom w:val="none" w:sz="0" w:space="0" w:color="auto"/>
        <w:right w:val="none" w:sz="0" w:space="0" w:color="auto"/>
      </w:divBdr>
    </w:div>
    <w:div w:id="1813985264">
      <w:bodyDiv w:val="1"/>
      <w:marLeft w:val="0"/>
      <w:marRight w:val="0"/>
      <w:marTop w:val="0"/>
      <w:marBottom w:val="0"/>
      <w:divBdr>
        <w:top w:val="none" w:sz="0" w:space="0" w:color="auto"/>
        <w:left w:val="none" w:sz="0" w:space="0" w:color="auto"/>
        <w:bottom w:val="none" w:sz="0" w:space="0" w:color="auto"/>
        <w:right w:val="none" w:sz="0" w:space="0" w:color="auto"/>
      </w:divBdr>
    </w:div>
    <w:div w:id="1832985243">
      <w:bodyDiv w:val="1"/>
      <w:marLeft w:val="0"/>
      <w:marRight w:val="0"/>
      <w:marTop w:val="0"/>
      <w:marBottom w:val="0"/>
      <w:divBdr>
        <w:top w:val="none" w:sz="0" w:space="0" w:color="auto"/>
        <w:left w:val="none" w:sz="0" w:space="0" w:color="auto"/>
        <w:bottom w:val="none" w:sz="0" w:space="0" w:color="auto"/>
        <w:right w:val="none" w:sz="0" w:space="0" w:color="auto"/>
      </w:divBdr>
    </w:div>
    <w:div w:id="1852447412">
      <w:bodyDiv w:val="1"/>
      <w:marLeft w:val="0"/>
      <w:marRight w:val="0"/>
      <w:marTop w:val="0"/>
      <w:marBottom w:val="0"/>
      <w:divBdr>
        <w:top w:val="none" w:sz="0" w:space="0" w:color="auto"/>
        <w:left w:val="none" w:sz="0" w:space="0" w:color="auto"/>
        <w:bottom w:val="none" w:sz="0" w:space="0" w:color="auto"/>
        <w:right w:val="none" w:sz="0" w:space="0" w:color="auto"/>
      </w:divBdr>
    </w:div>
    <w:div w:id="1962178132">
      <w:bodyDiv w:val="1"/>
      <w:marLeft w:val="0"/>
      <w:marRight w:val="0"/>
      <w:marTop w:val="0"/>
      <w:marBottom w:val="0"/>
      <w:divBdr>
        <w:top w:val="none" w:sz="0" w:space="0" w:color="auto"/>
        <w:left w:val="none" w:sz="0" w:space="0" w:color="auto"/>
        <w:bottom w:val="none" w:sz="0" w:space="0" w:color="auto"/>
        <w:right w:val="none" w:sz="0" w:space="0" w:color="auto"/>
      </w:divBdr>
    </w:div>
    <w:div w:id="198890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applied-ai-services/form-recognizer/quickstarts/try-v3-python-sdk" TargetMode="External"/><Relationship Id="rId21" Type="http://schemas.openxmlformats.org/officeDocument/2006/relationships/hyperlink" Target="https://docs.microsoft.com/en-us/azure/applied-ai-services/form-recognizer/quickstarts/try-v3-python-sdk" TargetMode="External"/><Relationship Id="rId42" Type="http://schemas.openxmlformats.org/officeDocument/2006/relationships/hyperlink" Target="https://docs.microsoft.com/en-us/azure/applied-ai-services/form-recognizer/concept-invoice" TargetMode="External"/><Relationship Id="rId47" Type="http://schemas.openxmlformats.org/officeDocument/2006/relationships/hyperlink" Target="https://docs.microsoft.com/en-us/azure/applied-ai-services/form-recognizer/concept-id-document" TargetMode="External"/><Relationship Id="rId63" Type="http://schemas.openxmlformats.org/officeDocument/2006/relationships/hyperlink" Target="https://docs.microsoft.com/en-us/azure/applied-ai-services/form-recognizer/concept-custom" TargetMode="External"/><Relationship Id="rId68" Type="http://schemas.openxmlformats.org/officeDocument/2006/relationships/image" Target="media/image2.png"/><Relationship Id="rId84" Type="http://schemas.openxmlformats.org/officeDocument/2006/relationships/image" Target="media/image15.png"/><Relationship Id="rId89" Type="http://schemas.openxmlformats.org/officeDocument/2006/relationships/image" Target="media/image20.png"/><Relationship Id="rId16" Type="http://schemas.openxmlformats.org/officeDocument/2006/relationships/hyperlink" Target="https://docs.microsoft.com/en-us/azure/applied-ai-services/form-recognizer/quickstarts/try-v3-python-sdk" TargetMode="External"/><Relationship Id="rId11" Type="http://schemas.openxmlformats.org/officeDocument/2006/relationships/hyperlink" Target="https://docs.microsoft.com/en-us/azure/applied-ai-services/form-recognizer/quickstarts/try-v3-python-sdk" TargetMode="External"/><Relationship Id="rId32" Type="http://schemas.openxmlformats.org/officeDocument/2006/relationships/hyperlink" Target="https://docs.microsoft.com/en-us/azure/applied-ai-services/form-recognizer/concept-id-document" TargetMode="External"/><Relationship Id="rId37" Type="http://schemas.openxmlformats.org/officeDocument/2006/relationships/hyperlink" Target="https://docs.microsoft.com/en-us/azure/applied-ai-services/form-recognizer/concept-business-card" TargetMode="External"/><Relationship Id="rId53" Type="http://schemas.openxmlformats.org/officeDocument/2006/relationships/hyperlink" Target="https://docs.microsoft.com/en-us/azure/applied-ai-services/form-recognizer/concept-model-overview" TargetMode="External"/><Relationship Id="rId58" Type="http://schemas.openxmlformats.org/officeDocument/2006/relationships/hyperlink" Target="https://docs.microsoft.com/en-us/azure/applied-ai-services/form-recognizer/concept-model-overview" TargetMode="External"/><Relationship Id="rId74" Type="http://schemas.openxmlformats.org/officeDocument/2006/relationships/hyperlink" Target="https://formrecognizer.appliedai.azure.com/studio/prebuilt?formType=document" TargetMode="External"/><Relationship Id="rId79" Type="http://schemas.openxmlformats.org/officeDocument/2006/relationships/image" Target="media/image1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5.png"/><Relationship Id="rId22" Type="http://schemas.openxmlformats.org/officeDocument/2006/relationships/hyperlink" Target="https://docs.microsoft.com/en-us/azure/applied-ai-services/form-recognizer/concept-invoice" TargetMode="External"/><Relationship Id="rId27" Type="http://schemas.openxmlformats.org/officeDocument/2006/relationships/hyperlink" Target="https://docs.microsoft.com/en-us/azure/applied-ai-services/form-recognizer/concept-receipt" TargetMode="External"/><Relationship Id="rId43" Type="http://schemas.openxmlformats.org/officeDocument/2006/relationships/hyperlink" Target="https://docs.microsoft.com/en-us/azure/applied-ai-services/form-recognizer/concept-receipt" TargetMode="External"/><Relationship Id="rId48" Type="http://schemas.openxmlformats.org/officeDocument/2006/relationships/hyperlink" Target="https://docs.microsoft.com/en-us/azure/applied-ai-services/form-recognizer/concept-layout" TargetMode="External"/><Relationship Id="rId64" Type="http://schemas.openxmlformats.org/officeDocument/2006/relationships/hyperlink" Target="https://docs.microsoft.com/en-us/azure/applied-ai-services/form-recognizer/quickstarts/try-v3-form-recognizer-studio" TargetMode="External"/><Relationship Id="rId69" Type="http://schemas.openxmlformats.org/officeDocument/2006/relationships/image" Target="media/image3.png"/><Relationship Id="rId80" Type="http://schemas.openxmlformats.org/officeDocument/2006/relationships/image" Target="media/image11.png"/><Relationship Id="rId85" Type="http://schemas.openxmlformats.org/officeDocument/2006/relationships/image" Target="media/image16.png"/><Relationship Id="rId12" Type="http://schemas.openxmlformats.org/officeDocument/2006/relationships/hyperlink" Target="https://docs.microsoft.com/en-us/azure/applied-ai-services/form-recognizer/concept-layout" TargetMode="External"/><Relationship Id="rId17" Type="http://schemas.openxmlformats.org/officeDocument/2006/relationships/hyperlink" Target="https://docs.microsoft.com/en-us/azure/applied-ai-services/form-recognizer/concept-custom" TargetMode="External"/><Relationship Id="rId25" Type="http://schemas.openxmlformats.org/officeDocument/2006/relationships/hyperlink" Target="https://docs.microsoft.com/en-us/azure/applied-ai-services/form-recognizer/quickstarts/try-v3-csharp-sdk" TargetMode="External"/><Relationship Id="rId33" Type="http://schemas.openxmlformats.org/officeDocument/2006/relationships/hyperlink" Target="https://formrecognizer.appliedai.azure.com/" TargetMode="External"/><Relationship Id="rId38" Type="http://schemas.openxmlformats.org/officeDocument/2006/relationships/hyperlink" Target="https://formrecognizer.appliedai.azure.com/" TargetMode="External"/><Relationship Id="rId46" Type="http://schemas.openxmlformats.org/officeDocument/2006/relationships/hyperlink" Target="https://docs.microsoft.com/en-us/azure/applied-ai-services/form-recognizer/concept-general-document" TargetMode="External"/><Relationship Id="rId59" Type="http://schemas.openxmlformats.org/officeDocument/2006/relationships/hyperlink" Target="https://docs.microsoft.com/en-us/azure/applied-ai-services/form-recognizer/concept-model-overview" TargetMode="External"/><Relationship Id="rId67" Type="http://schemas.openxmlformats.org/officeDocument/2006/relationships/image" Target="media/image1.png"/><Relationship Id="rId20" Type="http://schemas.openxmlformats.org/officeDocument/2006/relationships/hyperlink" Target="https://docs.microsoft.com/en-us/azure/applied-ai-services/form-recognizer/quickstarts/try-v3-csharp-sdk" TargetMode="External"/><Relationship Id="rId41" Type="http://schemas.openxmlformats.org/officeDocument/2006/relationships/hyperlink" Target="https://docs.microsoft.com/en-us/azure/applied-ai-services/form-recognizer/quickstarts/try-v3-python-sdk" TargetMode="External"/><Relationship Id="rId54" Type="http://schemas.openxmlformats.org/officeDocument/2006/relationships/hyperlink" Target="https://docs.microsoft.com/en-us/azure/applied-ai-services/form-recognizer/concept-model-overview" TargetMode="External"/><Relationship Id="rId62" Type="http://schemas.openxmlformats.org/officeDocument/2006/relationships/hyperlink" Target="https://docs.microsoft.com/en-us/azure/applied-ai-services/form-recognizer/concept-model-overview" TargetMode="External"/><Relationship Id="rId70" Type="http://schemas.openxmlformats.org/officeDocument/2006/relationships/hyperlink" Target="https://formrecognizer.appliedai.azure.com/studio/prebuilt?formType=invoice" TargetMode="External"/><Relationship Id="rId75" Type="http://schemas.openxmlformats.org/officeDocument/2006/relationships/image" Target="media/image7.png"/><Relationship Id="rId83" Type="http://schemas.openxmlformats.org/officeDocument/2006/relationships/image" Target="media/image14.png"/><Relationship Id="rId88" Type="http://schemas.openxmlformats.org/officeDocument/2006/relationships/image" Target="media/image19.png"/><Relationship Id="rId91" Type="http://schemas.openxmlformats.org/officeDocument/2006/relationships/image" Target="media/image22.png"/><Relationship Id="rId96"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https://docs.microsoft.com/en-us/azure/applied-ai-services/form-recognizer/language-support" TargetMode="External"/><Relationship Id="rId15" Type="http://schemas.openxmlformats.org/officeDocument/2006/relationships/hyperlink" Target="https://docs.microsoft.com/en-us/azure/applied-ai-services/form-recognizer/quickstarts/try-v3-csharp-sdk" TargetMode="External"/><Relationship Id="rId23" Type="http://schemas.openxmlformats.org/officeDocument/2006/relationships/hyperlink" Target="https://formrecognizer.appliedai.azure.com/" TargetMode="External"/><Relationship Id="rId28" Type="http://schemas.openxmlformats.org/officeDocument/2006/relationships/hyperlink" Target="https://formrecognizer.appliedai.azure.com/" TargetMode="External"/><Relationship Id="rId36" Type="http://schemas.openxmlformats.org/officeDocument/2006/relationships/hyperlink" Target="https://docs.microsoft.com/en-us/azure/applied-ai-services/form-recognizer/quickstarts/try-v3-python-sdk" TargetMode="External"/><Relationship Id="rId49" Type="http://schemas.openxmlformats.org/officeDocument/2006/relationships/hyperlink" Target="https://docs.microsoft.com/en-us/azure/applied-ai-services/form-recognizer/concept-general-document" TargetMode="External"/><Relationship Id="rId57" Type="http://schemas.openxmlformats.org/officeDocument/2006/relationships/hyperlink" Target="https://docs.microsoft.com/en-us/azure/applied-ai-services/form-recognizer/concept-model-overview" TargetMode="External"/><Relationship Id="rId10" Type="http://schemas.openxmlformats.org/officeDocument/2006/relationships/hyperlink" Target="https://docs.microsoft.com/en-us/azure/applied-ai-services/form-recognizer/quickstarts/try-v3-csharp-sdk" TargetMode="External"/><Relationship Id="rId31" Type="http://schemas.openxmlformats.org/officeDocument/2006/relationships/hyperlink" Target="https://docs.microsoft.com/en-us/azure/applied-ai-services/form-recognizer/quickstarts/try-v3-python-sdk" TargetMode="External"/><Relationship Id="rId44" Type="http://schemas.openxmlformats.org/officeDocument/2006/relationships/hyperlink" Target="https://docs.microsoft.com/en-us/azure/applied-ai-services/form-recognizer/concept-business-card" TargetMode="External"/><Relationship Id="rId52" Type="http://schemas.openxmlformats.org/officeDocument/2006/relationships/hyperlink" Target="https://docs.microsoft.com/en-us/azure/applied-ai-services/form-recognizer/concept-layout" TargetMode="External"/><Relationship Id="rId60" Type="http://schemas.openxmlformats.org/officeDocument/2006/relationships/hyperlink" Target="https://formrecognizer.appliedai.azure.com/" TargetMode="External"/><Relationship Id="rId65" Type="http://schemas.openxmlformats.org/officeDocument/2006/relationships/hyperlink" Target="https://docs.microsoft.com/en-us/azure/applied-ai-services/form-recognizer/quickstarts/try-v3-form-recognizer-studio" TargetMode="External"/><Relationship Id="rId73" Type="http://schemas.openxmlformats.org/officeDocument/2006/relationships/image" Target="media/image6.png"/><Relationship Id="rId78" Type="http://schemas.openxmlformats.org/officeDocument/2006/relationships/hyperlink" Target="https://formrecognizer.appliedai.azure.com/studio" TargetMode="External"/><Relationship Id="rId81" Type="http://schemas.openxmlformats.org/officeDocument/2006/relationships/image" Target="media/image12.png"/><Relationship Id="rId86" Type="http://schemas.openxmlformats.org/officeDocument/2006/relationships/image" Target="media/image17.png"/><Relationship Id="rId94" Type="http://schemas.openxmlformats.org/officeDocument/2006/relationships/hyperlink" Target="https://fott-2-1.azurewebsites.net/" TargetMode="External"/><Relationship Id="rId99" Type="http://schemas.openxmlformats.org/officeDocument/2006/relationships/image" Target="media/image29.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estus.dev.cognitive.microsoft.com/docs/services/form-recognizer-api-v3-0-preview-1/operations/AnalyzeDocument" TargetMode="External"/><Relationship Id="rId13" Type="http://schemas.openxmlformats.org/officeDocument/2006/relationships/hyperlink" Target="https://formrecognizer.appliedai.azure.com/" TargetMode="External"/><Relationship Id="rId18" Type="http://schemas.openxmlformats.org/officeDocument/2006/relationships/hyperlink" Target="https://fott-2-1.azurewebsites.net/" TargetMode="External"/><Relationship Id="rId39" Type="http://schemas.openxmlformats.org/officeDocument/2006/relationships/hyperlink" Target="https://westus.dev.cognitive.microsoft.com/docs/services/form-recognizer-api-v3-0-preview-1/operations/AnalyzeDocument" TargetMode="External"/><Relationship Id="rId34" Type="http://schemas.openxmlformats.org/officeDocument/2006/relationships/hyperlink" Target="https://westus.dev.cognitive.microsoft.com/docs/services/form-recognizer-api-v3-0-preview-1/operations/AnalyzeDocument" TargetMode="External"/><Relationship Id="rId50" Type="http://schemas.openxmlformats.org/officeDocument/2006/relationships/hyperlink" Target="https://docs.microsoft.com/en-us/azure/applied-ai-services/form-recognizer/concept-id-document" TargetMode="External"/><Relationship Id="rId55" Type="http://schemas.openxmlformats.org/officeDocument/2006/relationships/hyperlink" Target="https://docs.microsoft.com/en-us/azure/applied-ai-services/form-recognizer/concept-model-overview" TargetMode="External"/><Relationship Id="rId76" Type="http://schemas.openxmlformats.org/officeDocument/2006/relationships/image" Target="media/image8.png"/><Relationship Id="rId97" Type="http://schemas.openxmlformats.org/officeDocument/2006/relationships/image" Target="media/image27.png"/><Relationship Id="rId7" Type="http://schemas.openxmlformats.org/officeDocument/2006/relationships/hyperlink" Target="https://docs.microsoft.com/en-us/azure/applied-ai-services/form-recognizer/concept-general-document" TargetMode="External"/><Relationship Id="rId71" Type="http://schemas.openxmlformats.org/officeDocument/2006/relationships/image" Target="media/image4.png"/><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hyperlink" Target="https://westus.dev.cognitive.microsoft.com/docs/services/form-recognizer-api-v3-0-preview-1/operations/AnalyzeDocument" TargetMode="External"/><Relationship Id="rId24" Type="http://schemas.openxmlformats.org/officeDocument/2006/relationships/hyperlink" Target="https://westus.dev.cognitive.microsoft.com/docs/services/form-recognizer-api-v3-0-preview-1/operations/AnalyzeDocument" TargetMode="External"/><Relationship Id="rId40" Type="http://schemas.openxmlformats.org/officeDocument/2006/relationships/hyperlink" Target="https://docs.microsoft.com/en-us/azure/applied-ai-services/form-recognizer/quickstarts/try-v3-csharp-sdk" TargetMode="External"/><Relationship Id="rId45" Type="http://schemas.openxmlformats.org/officeDocument/2006/relationships/hyperlink" Target="https://docs.microsoft.com/en-us/azure/applied-ai-services/form-recognizer/concept-layout" TargetMode="External"/><Relationship Id="rId66" Type="http://schemas.openxmlformats.org/officeDocument/2006/relationships/hyperlink" Target="https://formrecognizer.appliedai.azure.com/studio/prebuilt?formType=idDocument" TargetMode="External"/><Relationship Id="rId87" Type="http://schemas.openxmlformats.org/officeDocument/2006/relationships/image" Target="media/image18.png"/><Relationship Id="rId61" Type="http://schemas.openxmlformats.org/officeDocument/2006/relationships/hyperlink" Target="https://docs.microsoft.com/en-us/azure/applied-ai-services/form-recognizer/concept-layout" TargetMode="External"/><Relationship Id="rId82" Type="http://schemas.openxmlformats.org/officeDocument/2006/relationships/image" Target="media/image13.png"/><Relationship Id="rId19" Type="http://schemas.openxmlformats.org/officeDocument/2006/relationships/hyperlink" Target="https://westus.dev.cognitive.microsoft.com/docs/services/form-recognizer-api-v3-0-preview-1/operations/AnalyzeDocument" TargetMode="External"/><Relationship Id="rId14" Type="http://schemas.openxmlformats.org/officeDocument/2006/relationships/hyperlink" Target="https://westus.dev.cognitive.microsoft.com/docs/services/form-recognizer-api-v3-0-preview-1/operations/AnalyzeDocument" TargetMode="External"/><Relationship Id="rId30" Type="http://schemas.openxmlformats.org/officeDocument/2006/relationships/hyperlink" Target="https://docs.microsoft.com/en-us/azure/applied-ai-services/form-recognizer/quickstarts/try-v3-csharp-sdk" TargetMode="External"/><Relationship Id="rId35" Type="http://schemas.openxmlformats.org/officeDocument/2006/relationships/hyperlink" Target="https://docs.microsoft.com/en-us/azure/applied-ai-services/form-recognizer/quickstarts/try-v3-csharp-sdk" TargetMode="External"/><Relationship Id="rId56" Type="http://schemas.openxmlformats.org/officeDocument/2006/relationships/hyperlink" Target="https://docs.microsoft.com/en-us/azure/applied-ai-services/form-recognizer/concept-model-overview" TargetMode="External"/><Relationship Id="rId77" Type="http://schemas.openxmlformats.org/officeDocument/2006/relationships/image" Target="media/image9.png"/><Relationship Id="rId100" Type="http://schemas.openxmlformats.org/officeDocument/2006/relationships/image" Target="media/image30.png"/><Relationship Id="rId8" Type="http://schemas.openxmlformats.org/officeDocument/2006/relationships/hyperlink" Target="https://formrecognizer.appliedai.azure.com/" TargetMode="External"/><Relationship Id="rId51" Type="http://schemas.openxmlformats.org/officeDocument/2006/relationships/hyperlink" Target="https://docs.microsoft.com/en-us/azure/applied-ai-services/form-recognizer/concept-general-document" TargetMode="External"/><Relationship Id="rId72" Type="http://schemas.openxmlformats.org/officeDocument/2006/relationships/image" Target="media/image5.png"/><Relationship Id="rId93" Type="http://schemas.openxmlformats.org/officeDocument/2006/relationships/image" Target="media/image24.png"/><Relationship Id="rId98"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E907B-4A34-4BC8-9E2C-87FDF26E19D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276</TotalTime>
  <Pages>29</Pages>
  <Words>3864</Words>
  <Characters>22030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Talati</dc:creator>
  <cp:keywords/>
  <dc:description/>
  <cp:lastModifiedBy>Ashish Talati</cp:lastModifiedBy>
  <cp:revision>14</cp:revision>
  <dcterms:created xsi:type="dcterms:W3CDTF">2021-10-30T15:27:00Z</dcterms:created>
  <dcterms:modified xsi:type="dcterms:W3CDTF">2021-10-30T23:43:00Z</dcterms:modified>
</cp:coreProperties>
</file>